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32B" w:rsidRPr="003359F0" w:rsidRDefault="005D532B" w:rsidP="005D532B">
      <w:pPr>
        <w:spacing w:before="100" w:beforeAutospacing="1" w:after="100" w:afterAutospacing="1" w:line="240" w:lineRule="auto"/>
        <w:ind w:firstLine="567"/>
        <w:jc w:val="right"/>
        <w:rPr>
          <w:rFonts w:ascii="Sylfaen" w:eastAsia="Calibri" w:hAnsi="Sylfaen" w:cs="Times New Roman"/>
          <w:b/>
          <w:i/>
          <w:noProof/>
          <w:u w:val="single"/>
          <w:lang w:val="ka-GE"/>
        </w:rPr>
      </w:pPr>
      <w:bookmarkStart w:id="0" w:name="_GoBack"/>
      <w:bookmarkEnd w:id="0"/>
      <w:r>
        <w:rPr>
          <w:rFonts w:ascii="Sylfaen" w:hAnsi="Sylfaen" w:cs="Sylfaen"/>
          <w:b/>
        </w:rPr>
        <w:tab/>
      </w:r>
      <w:r w:rsidRPr="003359F0">
        <w:rPr>
          <w:rFonts w:ascii="Sylfaen" w:eastAsia="Calibri" w:hAnsi="Sylfaen" w:cs="Times New Roman"/>
          <w:b/>
          <w:i/>
          <w:noProof/>
          <w:u w:val="single"/>
          <w:lang w:val="ka-GE"/>
        </w:rPr>
        <w:t>პროექტი</w:t>
      </w:r>
    </w:p>
    <w:p w:rsidR="005D532B" w:rsidRPr="003359F0" w:rsidRDefault="005D532B" w:rsidP="005D532B">
      <w:pPr>
        <w:spacing w:before="100" w:beforeAutospacing="1" w:after="100" w:afterAutospacing="1" w:line="240" w:lineRule="auto"/>
        <w:ind w:firstLine="567"/>
        <w:jc w:val="center"/>
        <w:rPr>
          <w:rFonts w:ascii="Sylfaen" w:eastAsia="Calibri" w:hAnsi="Sylfaen" w:cs="Times New Roman"/>
          <w:b/>
          <w:noProof/>
          <w:lang w:val="ka-GE"/>
        </w:rPr>
      </w:pPr>
    </w:p>
    <w:p w:rsidR="005D532B" w:rsidRPr="003359F0" w:rsidRDefault="005D532B" w:rsidP="005D532B">
      <w:pPr>
        <w:spacing w:before="100" w:beforeAutospacing="1" w:after="100" w:afterAutospacing="1" w:line="240" w:lineRule="auto"/>
        <w:ind w:firstLine="567"/>
        <w:jc w:val="center"/>
        <w:rPr>
          <w:rFonts w:ascii="Sylfaen" w:eastAsia="Calibri" w:hAnsi="Sylfaen" w:cs="Times New Roman"/>
          <w:b/>
          <w:noProof/>
          <w:lang w:val="ka-GE"/>
        </w:rPr>
      </w:pPr>
      <w:r w:rsidRPr="003359F0">
        <w:rPr>
          <w:rFonts w:ascii="Sylfaen" w:eastAsia="Calibri" w:hAnsi="Sylfaen" w:cs="Times New Roman"/>
          <w:b/>
          <w:noProof/>
          <w:lang w:val="ka-GE"/>
        </w:rPr>
        <w:t>საქართველოს კანონი</w:t>
      </w:r>
    </w:p>
    <w:p w:rsidR="005D532B" w:rsidRPr="003359F0" w:rsidRDefault="005D532B" w:rsidP="005D532B">
      <w:pPr>
        <w:spacing w:before="100" w:beforeAutospacing="1" w:after="100" w:afterAutospacing="1" w:line="240" w:lineRule="auto"/>
        <w:jc w:val="center"/>
        <w:rPr>
          <w:rFonts w:ascii="Sylfaen" w:eastAsia="Calibri" w:hAnsi="Sylfaen" w:cs="Times New Roman"/>
          <w:b/>
          <w:noProof/>
          <w:lang w:val="ka-GE"/>
        </w:rPr>
      </w:pPr>
      <w:r w:rsidRPr="003359F0">
        <w:rPr>
          <w:rFonts w:ascii="Sylfaen" w:eastAsia="Calibri" w:hAnsi="Sylfaen" w:cs="Times New Roman"/>
          <w:b/>
          <w:noProof/>
          <w:lang w:val="ka-GE"/>
        </w:rPr>
        <w:t>„ფასიანი ქაღალდების ბაზრის  შესახებ“ საქართველოს კანონში ცვლილების შეტანის თაობაზე</w:t>
      </w:r>
    </w:p>
    <w:p w:rsidR="005D532B" w:rsidRPr="003359F0" w:rsidRDefault="005D532B" w:rsidP="005D532B">
      <w:pPr>
        <w:spacing w:before="100" w:beforeAutospacing="1" w:after="100" w:afterAutospacing="1" w:line="240" w:lineRule="auto"/>
        <w:ind w:firstLine="720"/>
        <w:jc w:val="both"/>
        <w:rPr>
          <w:rFonts w:ascii="Sylfaen" w:eastAsia="Calibri" w:hAnsi="Sylfaen" w:cs="Times New Roman"/>
          <w:noProof/>
          <w:lang w:val="ka-GE"/>
        </w:rPr>
      </w:pPr>
      <w:r w:rsidRPr="003359F0">
        <w:rPr>
          <w:rFonts w:ascii="Sylfaen" w:eastAsia="Calibri" w:hAnsi="Sylfaen" w:cs="Times New Roman"/>
          <w:b/>
          <w:noProof/>
          <w:lang w:val="ka-GE"/>
        </w:rPr>
        <w:t>მუხლი 1.</w:t>
      </w:r>
      <w:r w:rsidRPr="003359F0">
        <w:rPr>
          <w:rFonts w:ascii="Sylfaen" w:eastAsia="Calibri" w:hAnsi="Sylfaen" w:cs="Times New Roman"/>
          <w:noProof/>
          <w:lang w:val="ka-GE"/>
        </w:rPr>
        <w:t xml:space="preserve">  „ფასიანი ქაღალდების ბაზრის შესახებ“ საქართველოს  კანონში (საქართველოს საკანონმდებლო მაცნე, №1(8), 1999 წელი, მუხ. 1)  შეტანილ იქნეს შემდეგი ცვლილებები:</w:t>
      </w:r>
    </w:p>
    <w:p w:rsidR="005D532B" w:rsidRPr="00804762" w:rsidRDefault="005D532B" w:rsidP="005D532B">
      <w:pPr>
        <w:spacing w:before="100" w:beforeAutospacing="1" w:after="100" w:afterAutospacing="1" w:line="240" w:lineRule="auto"/>
        <w:ind w:firstLine="450"/>
        <w:jc w:val="both"/>
        <w:rPr>
          <w:rFonts w:ascii="Sylfaen" w:eastAsia="Calibri" w:hAnsi="Sylfaen" w:cs="Times New Roman"/>
          <w:b/>
          <w:noProof/>
          <w:lang w:val="ka-GE"/>
        </w:rPr>
      </w:pPr>
      <w:r w:rsidRPr="00804762">
        <w:rPr>
          <w:rFonts w:ascii="Sylfaen" w:eastAsia="Calibri" w:hAnsi="Sylfaen" w:cs="Times New Roman"/>
          <w:b/>
          <w:noProof/>
          <w:lang w:val="ka-GE"/>
        </w:rPr>
        <w:t xml:space="preserve">1. პირველი მუხლის: </w:t>
      </w:r>
    </w:p>
    <w:p w:rsidR="005D532B" w:rsidRPr="00804762" w:rsidRDefault="005D532B" w:rsidP="005D532B">
      <w:pPr>
        <w:spacing w:before="100" w:beforeAutospacing="1" w:after="100" w:afterAutospacing="1" w:line="240" w:lineRule="auto"/>
        <w:ind w:firstLine="450"/>
        <w:jc w:val="both"/>
        <w:rPr>
          <w:rFonts w:ascii="Sylfaen" w:eastAsia="Calibri" w:hAnsi="Sylfaen" w:cs="Times New Roman"/>
          <w:b/>
          <w:noProof/>
          <w:lang w:val="ka-GE"/>
        </w:rPr>
      </w:pPr>
      <w:r w:rsidRPr="00804762">
        <w:rPr>
          <w:rFonts w:ascii="Sylfaen" w:eastAsia="Calibri" w:hAnsi="Sylfaen" w:cs="Times New Roman"/>
          <w:b/>
          <w:noProof/>
          <w:lang w:val="ka-GE"/>
        </w:rPr>
        <w:t>ა) მე-4 პუნქტი ჩამოყალიბდეს შემდეგი რედაქციით:</w:t>
      </w:r>
    </w:p>
    <w:p w:rsidR="005D532B" w:rsidRPr="003359F0" w:rsidRDefault="005D532B" w:rsidP="005D532B">
      <w:pPr>
        <w:spacing w:before="100" w:beforeAutospacing="1" w:after="100" w:afterAutospacing="1" w:line="240" w:lineRule="auto"/>
        <w:ind w:firstLine="450"/>
        <w:jc w:val="both"/>
        <w:rPr>
          <w:rFonts w:ascii="Sylfaen" w:eastAsia="Calibri" w:hAnsi="Sylfaen" w:cs="Times New Roman"/>
          <w:noProof/>
          <w:lang w:val="ka-GE"/>
        </w:rPr>
      </w:pPr>
      <w:r w:rsidRPr="003359F0">
        <w:rPr>
          <w:rFonts w:ascii="Sylfaen" w:eastAsia="Calibri" w:hAnsi="Sylfaen" w:cs="Times New Roman"/>
          <w:noProof/>
          <w:lang w:val="ka-GE"/>
        </w:rPr>
        <w:t>„4. ეს კანონი აწესრიგებს ფასიანი ქაღალდების საჯარო შეთავაზებასა და მიმოქცევასთან დაკავშირებულ ურთიერთობებს, განსაზღვრავს ფასიანი ქაღალდების ბაზარზე საფონდო ბირჟების, ცენტრალური დეპოზიტარების, ფასიანი ქაღალდების რეგისტრატორების, საბროკერო კომპანიებისა და ბროკერების საქმიანობის წესებსა და პასუხისმგებლობას, აგრეთვე დამატებით მოთხოვნებს იმ საწარმოთა საქმიანობის წესისა და პასუხისმგებლობის მიმართ, რომელთა ფასიანი ქაღალდების საჯარო შეთავაზება და გაყიდვაც ხორციელდება.“;</w:t>
      </w:r>
    </w:p>
    <w:p w:rsidR="005D532B" w:rsidRPr="00804762" w:rsidRDefault="005D532B" w:rsidP="005D532B">
      <w:pPr>
        <w:spacing w:before="100" w:beforeAutospacing="1" w:after="100" w:afterAutospacing="1" w:line="240" w:lineRule="auto"/>
        <w:ind w:firstLine="450"/>
        <w:jc w:val="both"/>
        <w:rPr>
          <w:rFonts w:ascii="Sylfaen" w:eastAsia="Calibri" w:hAnsi="Sylfaen" w:cs="Times New Roman"/>
          <w:b/>
          <w:noProof/>
          <w:lang w:val="ka-GE"/>
        </w:rPr>
      </w:pPr>
      <w:r w:rsidRPr="00804762">
        <w:rPr>
          <w:rFonts w:ascii="Sylfaen" w:eastAsia="Calibri" w:hAnsi="Sylfaen" w:cs="Times New Roman"/>
          <w:b/>
          <w:noProof/>
          <w:lang w:val="ka-GE"/>
        </w:rPr>
        <w:t>ბ) მე-4 პუნქტის შემდეგ დაემატოს შემდეგი შინაარსის 4</w:t>
      </w:r>
      <w:r w:rsidRPr="00804762">
        <w:rPr>
          <w:rFonts w:ascii="Sylfaen" w:eastAsia="Calibri" w:hAnsi="Sylfaen" w:cs="Times New Roman"/>
          <w:b/>
          <w:noProof/>
          <w:vertAlign w:val="superscript"/>
          <w:lang w:val="ka-GE"/>
        </w:rPr>
        <w:t>1</w:t>
      </w:r>
      <w:r w:rsidRPr="00804762">
        <w:rPr>
          <w:rFonts w:ascii="Sylfaen" w:eastAsia="Calibri" w:hAnsi="Sylfaen" w:cs="Times New Roman"/>
          <w:b/>
          <w:noProof/>
          <w:lang w:val="ka-GE"/>
        </w:rPr>
        <w:t xml:space="preserve"> პუნქტი:</w:t>
      </w:r>
    </w:p>
    <w:p w:rsidR="005D532B" w:rsidRPr="003359F0" w:rsidRDefault="005D532B" w:rsidP="005D532B">
      <w:pPr>
        <w:spacing w:before="100" w:beforeAutospacing="1" w:after="100" w:afterAutospacing="1" w:line="240" w:lineRule="auto"/>
        <w:ind w:firstLine="450"/>
        <w:jc w:val="both"/>
        <w:rPr>
          <w:rFonts w:ascii="Sylfaen" w:eastAsia="Calibri" w:hAnsi="Sylfaen" w:cs="Times New Roman"/>
          <w:noProof/>
          <w:lang w:val="ka-GE"/>
        </w:rPr>
      </w:pPr>
      <w:r w:rsidRPr="003359F0">
        <w:rPr>
          <w:rFonts w:ascii="Sylfaen" w:eastAsia="Calibri" w:hAnsi="Sylfaen" w:cs="Times New Roman"/>
          <w:noProof/>
          <w:lang w:val="ka-GE"/>
        </w:rPr>
        <w:t>„4</w:t>
      </w:r>
      <w:r w:rsidRPr="003359F0">
        <w:rPr>
          <w:rFonts w:ascii="Sylfaen" w:eastAsia="Calibri" w:hAnsi="Sylfaen" w:cs="Times New Roman"/>
          <w:noProof/>
          <w:vertAlign w:val="superscript"/>
          <w:lang w:val="ka-GE"/>
        </w:rPr>
        <w:t>1</w:t>
      </w:r>
      <w:r w:rsidRPr="003359F0">
        <w:rPr>
          <w:rFonts w:ascii="Sylfaen" w:eastAsia="Calibri" w:hAnsi="Sylfaen" w:cs="Times New Roman"/>
          <w:noProof/>
          <w:lang w:val="ka-GE"/>
        </w:rPr>
        <w:t>. ეს კანონი არ ვრცელდება „საინვესტიციო ფონდების შესახებ“ საქართველოს კანონით გათვალისწინებული საინვესტიციო ფონდების ერთეულების ემისიისა და საჯარო შეთავაზების განხორციელებაზე, რაც რეგულირდება „საინვესტიციო ფონდების შესახებ“ საქართველოს კანონით.“.</w:t>
      </w:r>
    </w:p>
    <w:p w:rsidR="005D532B" w:rsidRPr="00804762" w:rsidRDefault="005D532B" w:rsidP="005D532B">
      <w:pPr>
        <w:spacing w:before="100" w:beforeAutospacing="1" w:after="100" w:afterAutospacing="1" w:line="240" w:lineRule="auto"/>
        <w:ind w:firstLine="450"/>
        <w:jc w:val="both"/>
        <w:rPr>
          <w:rFonts w:ascii="Sylfaen" w:eastAsia="Calibri" w:hAnsi="Sylfaen" w:cs="Times New Roman"/>
          <w:b/>
          <w:noProof/>
          <w:lang w:val="ka-GE"/>
        </w:rPr>
      </w:pPr>
      <w:r w:rsidRPr="00804762">
        <w:rPr>
          <w:rFonts w:ascii="Sylfaen" w:eastAsia="Calibri" w:hAnsi="Sylfaen" w:cs="Times New Roman"/>
          <w:b/>
          <w:noProof/>
          <w:lang w:val="ka-GE"/>
        </w:rPr>
        <w:t>2. მე-2 მუხლის:</w:t>
      </w:r>
    </w:p>
    <w:p w:rsidR="005D532B" w:rsidRPr="00804762" w:rsidRDefault="005D532B" w:rsidP="005D532B">
      <w:pPr>
        <w:spacing w:before="100" w:beforeAutospacing="1" w:after="100" w:afterAutospacing="1" w:line="240" w:lineRule="auto"/>
        <w:ind w:firstLine="450"/>
        <w:jc w:val="both"/>
        <w:rPr>
          <w:rFonts w:ascii="Sylfaen" w:eastAsia="Calibri" w:hAnsi="Sylfaen" w:cs="Times New Roman"/>
          <w:b/>
          <w:noProof/>
          <w:lang w:val="ka-GE"/>
        </w:rPr>
      </w:pPr>
      <w:r w:rsidRPr="00804762">
        <w:rPr>
          <w:rFonts w:ascii="Sylfaen" w:eastAsia="Calibri" w:hAnsi="Sylfaen" w:cs="Times New Roman"/>
          <w:b/>
          <w:noProof/>
          <w:lang w:val="ka-GE"/>
        </w:rPr>
        <w:t>ა) 54-ე პუნქტი ჩამოყალიბდეს შემდეგი რედაქციით:</w:t>
      </w:r>
    </w:p>
    <w:p w:rsidR="005D532B" w:rsidRPr="003359F0" w:rsidRDefault="005D532B" w:rsidP="005D532B">
      <w:pPr>
        <w:spacing w:before="100" w:beforeAutospacing="1" w:after="100" w:afterAutospacing="1" w:line="240" w:lineRule="auto"/>
        <w:ind w:firstLine="450"/>
        <w:jc w:val="both"/>
        <w:rPr>
          <w:rFonts w:ascii="Sylfaen" w:eastAsia="Calibri" w:hAnsi="Sylfaen" w:cs="Times New Roman"/>
          <w:noProof/>
          <w:lang w:val="ka-GE"/>
        </w:rPr>
      </w:pPr>
      <w:r w:rsidRPr="003359F0">
        <w:rPr>
          <w:rFonts w:ascii="Sylfaen" w:eastAsia="Calibri" w:hAnsi="Sylfaen" w:cs="Times New Roman"/>
          <w:noProof/>
          <w:lang w:val="ka-GE"/>
        </w:rPr>
        <w:t xml:space="preserve">„54. ფინანსური ინსტიტუტი – იურიდიული პირი, რომლის საქმიანობაა ფინანსური მომსახურების განხორციელება და რომელიც მოქმედებს კომერციული ბანკის, სადაზღვევო ორგანიზაციის, გადამზღვეველი კომპანიის, საინვესტიციო ბანკის, საფონდო ბირჟის, ცენტრალური დეპოზიტარის, საბროკერო კომპანიის, მიკროსაფინანსო ორგანიზაციის, საკრედიტო კავშირის, საინვესტიციო ფონდის, აქტივების მმართველი კომპანიის ან საგადახდო მომსახურების პროვაიდერის სახით. საქართველოს ეროვნულ ბანკს შეუძლია გააფართოოს და განმარტოს ფინანსური ინსტიტუტების ჩამონათვალი;“; </w:t>
      </w:r>
    </w:p>
    <w:p w:rsidR="005D532B" w:rsidRPr="00804762" w:rsidRDefault="005D532B" w:rsidP="005D532B">
      <w:pPr>
        <w:spacing w:before="100" w:beforeAutospacing="1" w:after="100" w:afterAutospacing="1" w:line="240" w:lineRule="auto"/>
        <w:ind w:firstLine="450"/>
        <w:jc w:val="both"/>
        <w:rPr>
          <w:rFonts w:ascii="Sylfaen" w:eastAsia="Calibri" w:hAnsi="Sylfaen" w:cs="Times New Roman"/>
          <w:b/>
          <w:noProof/>
          <w:lang w:val="ka-GE"/>
        </w:rPr>
      </w:pPr>
      <w:r w:rsidRPr="00804762">
        <w:rPr>
          <w:rFonts w:ascii="Sylfaen" w:eastAsia="Calibri" w:hAnsi="Sylfaen" w:cs="Times New Roman"/>
          <w:b/>
          <w:noProof/>
          <w:lang w:val="ka-GE"/>
        </w:rPr>
        <w:t xml:space="preserve">ბ) 55-ე და 56-ე პუნქტები ამოღებულ იქნეს; </w:t>
      </w:r>
    </w:p>
    <w:p w:rsidR="005D532B" w:rsidRPr="00804762" w:rsidRDefault="005D532B" w:rsidP="005D532B">
      <w:pPr>
        <w:spacing w:before="100" w:beforeAutospacing="1" w:after="100" w:afterAutospacing="1" w:line="240" w:lineRule="auto"/>
        <w:ind w:firstLine="450"/>
        <w:jc w:val="both"/>
        <w:rPr>
          <w:rFonts w:ascii="Sylfaen" w:eastAsia="Calibri" w:hAnsi="Sylfaen" w:cs="Times New Roman"/>
          <w:b/>
          <w:noProof/>
          <w:lang w:val="ka-GE"/>
        </w:rPr>
      </w:pPr>
      <w:r w:rsidRPr="00804762">
        <w:rPr>
          <w:rFonts w:ascii="Sylfaen" w:eastAsia="Calibri" w:hAnsi="Sylfaen" w:cs="Times New Roman"/>
          <w:b/>
          <w:noProof/>
          <w:lang w:val="ka-GE"/>
        </w:rPr>
        <w:t xml:space="preserve">გ) 59-ე და მე-60 პუნქტები ამოღებულ იქნეს; </w:t>
      </w:r>
    </w:p>
    <w:p w:rsidR="005D532B" w:rsidRPr="00804762" w:rsidRDefault="005D532B" w:rsidP="005D532B">
      <w:pPr>
        <w:spacing w:before="100" w:beforeAutospacing="1" w:after="100" w:afterAutospacing="1" w:line="240" w:lineRule="auto"/>
        <w:ind w:firstLine="450"/>
        <w:jc w:val="both"/>
        <w:rPr>
          <w:rFonts w:ascii="Sylfaen" w:eastAsia="Calibri" w:hAnsi="Sylfaen" w:cs="Times New Roman"/>
          <w:b/>
          <w:noProof/>
          <w:lang w:val="ka-GE"/>
        </w:rPr>
      </w:pPr>
      <w:r w:rsidRPr="00804762">
        <w:rPr>
          <w:rFonts w:ascii="Sylfaen" w:eastAsia="Calibri" w:hAnsi="Sylfaen" w:cs="Times New Roman"/>
          <w:b/>
          <w:noProof/>
          <w:lang w:val="ka-GE"/>
        </w:rPr>
        <w:lastRenderedPageBreak/>
        <w:t>3. მე-3 მუხლის მე-5 პუნქტი ჩამოყალიბდეს შემდეგი რედაქციით:</w:t>
      </w:r>
    </w:p>
    <w:p w:rsidR="005D532B" w:rsidRPr="003359F0" w:rsidRDefault="005D532B" w:rsidP="005D532B">
      <w:pPr>
        <w:spacing w:before="100" w:beforeAutospacing="1" w:after="100" w:afterAutospacing="1" w:line="240" w:lineRule="auto"/>
        <w:ind w:firstLine="450"/>
        <w:jc w:val="both"/>
        <w:rPr>
          <w:rFonts w:ascii="Sylfaen" w:eastAsia="Calibri" w:hAnsi="Sylfaen" w:cs="Times New Roman"/>
          <w:noProof/>
          <w:lang w:val="ka-GE"/>
        </w:rPr>
      </w:pPr>
      <w:r w:rsidRPr="003359F0">
        <w:rPr>
          <w:rFonts w:ascii="Sylfaen" w:eastAsia="Calibri" w:hAnsi="Sylfaen" w:cs="Times New Roman"/>
          <w:noProof/>
          <w:lang w:val="ka-GE"/>
        </w:rPr>
        <w:t>„5. საინვესტიციო ფონდის ერთეულების საჯარო შეთავაზების განხორციელების წესები განისაზღვრება „საინვესტიციო ფონდების შესახებ“ საქართველოს კანონის საფუძველზე.“.</w:t>
      </w:r>
    </w:p>
    <w:p w:rsidR="005D532B" w:rsidRPr="00804762" w:rsidRDefault="005D532B" w:rsidP="005D532B">
      <w:pPr>
        <w:spacing w:after="0" w:line="240" w:lineRule="auto"/>
        <w:ind w:firstLine="450"/>
        <w:jc w:val="both"/>
        <w:rPr>
          <w:rFonts w:ascii="Sylfaen" w:eastAsia="Calibri" w:hAnsi="Sylfaen" w:cs="Times New Roman"/>
          <w:b/>
          <w:noProof/>
          <w:lang w:val="ka-GE"/>
        </w:rPr>
      </w:pPr>
      <w:r w:rsidRPr="00804762">
        <w:rPr>
          <w:rFonts w:ascii="Sylfaen" w:eastAsia="Calibri" w:hAnsi="Sylfaen" w:cs="Times New Roman"/>
          <w:b/>
          <w:noProof/>
          <w:lang w:val="ka-GE"/>
        </w:rPr>
        <w:t>4. 9</w:t>
      </w:r>
      <w:r w:rsidRPr="00804762">
        <w:rPr>
          <w:rFonts w:ascii="Sylfaen" w:eastAsia="Calibri" w:hAnsi="Sylfaen" w:cs="Times New Roman"/>
          <w:b/>
          <w:noProof/>
          <w:vertAlign w:val="superscript"/>
          <w:lang w:val="ka-GE"/>
        </w:rPr>
        <w:t>1</w:t>
      </w:r>
      <w:r w:rsidRPr="00804762">
        <w:rPr>
          <w:rFonts w:ascii="Sylfaen" w:eastAsia="Calibri" w:hAnsi="Sylfaen" w:cs="Times New Roman"/>
          <w:b/>
          <w:noProof/>
          <w:lang w:val="ka-GE"/>
        </w:rPr>
        <w:t xml:space="preserve"> მუხლის მე-2 პუნქტი ჩამოყალიბდეს შემდეგი რედაქციით:</w:t>
      </w:r>
    </w:p>
    <w:p w:rsidR="005D532B" w:rsidRPr="003359F0" w:rsidRDefault="005D532B" w:rsidP="005D532B">
      <w:pPr>
        <w:spacing w:after="0" w:line="240" w:lineRule="auto"/>
        <w:jc w:val="both"/>
        <w:rPr>
          <w:rFonts w:ascii="Sylfaen" w:eastAsia="Calibri" w:hAnsi="Sylfaen" w:cs="Times New Roman"/>
          <w:noProof/>
          <w:lang w:val="ka-GE"/>
        </w:rPr>
      </w:pPr>
    </w:p>
    <w:p w:rsidR="005D532B" w:rsidRPr="003359F0" w:rsidRDefault="005D532B" w:rsidP="005D532B">
      <w:pPr>
        <w:spacing w:after="0" w:line="240" w:lineRule="auto"/>
        <w:ind w:firstLine="450"/>
        <w:jc w:val="both"/>
        <w:rPr>
          <w:rFonts w:ascii="Sylfaen" w:eastAsia="Calibri" w:hAnsi="Sylfaen" w:cs="Times New Roman"/>
          <w:lang w:val="ka-GE"/>
        </w:rPr>
      </w:pPr>
      <w:r w:rsidRPr="003359F0">
        <w:rPr>
          <w:rFonts w:ascii="Sylfaen" w:eastAsia="Calibri" w:hAnsi="Sylfaen" w:cs="Times New Roman"/>
          <w:noProof/>
          <w:lang w:val="ka-GE"/>
        </w:rPr>
        <w:t xml:space="preserve">„2. ამ მუხლის პირველი პუნქტი არ ვრცელდება კომერციულ ბანკებზე, რომელთა საქმიანობა რეგულირდება „კომერციული ბანკების საქმიანობის შესახებ“ საქართველოს კანონით, აგრეთვე საინვესტიციო ფონდებზე, რომელთა საქმიანობა რეგულირდება „საინვესტიციო ფონდების შესახებ“ საქართველოს კანონის შესაბამისად.“. </w:t>
      </w:r>
    </w:p>
    <w:p w:rsidR="005D532B" w:rsidRPr="003359F0" w:rsidRDefault="005D532B" w:rsidP="005D532B">
      <w:pPr>
        <w:spacing w:after="0" w:line="240" w:lineRule="auto"/>
        <w:jc w:val="both"/>
        <w:rPr>
          <w:rFonts w:ascii="Sylfaen" w:eastAsia="Calibri" w:hAnsi="Sylfaen" w:cs="Times New Roman"/>
          <w:lang w:val="ka-GE"/>
        </w:rPr>
      </w:pPr>
    </w:p>
    <w:p w:rsidR="005D532B" w:rsidRPr="00804762" w:rsidRDefault="005D532B" w:rsidP="005D532B">
      <w:pPr>
        <w:spacing w:after="0" w:line="240" w:lineRule="auto"/>
        <w:ind w:firstLine="360"/>
        <w:jc w:val="both"/>
        <w:rPr>
          <w:rFonts w:ascii="Sylfaen" w:eastAsia="Calibri" w:hAnsi="Sylfaen" w:cs="Times New Roman"/>
          <w:b/>
          <w:noProof/>
          <w:lang w:val="ka-GE"/>
        </w:rPr>
      </w:pPr>
      <w:r w:rsidRPr="00804762">
        <w:rPr>
          <w:rFonts w:ascii="Sylfaen" w:eastAsia="Calibri" w:hAnsi="Sylfaen" w:cs="Times New Roman"/>
          <w:b/>
          <w:noProof/>
          <w:lang w:val="ka-GE"/>
        </w:rPr>
        <w:t>5. მე-10 მუხლს დაემატოს შემდეგი შინაარსის მე-11 პუნქტი:</w:t>
      </w:r>
    </w:p>
    <w:p w:rsidR="005D532B" w:rsidRPr="003359F0" w:rsidRDefault="005D532B" w:rsidP="005D532B">
      <w:pPr>
        <w:spacing w:after="0" w:line="240" w:lineRule="auto"/>
        <w:ind w:firstLine="360"/>
        <w:jc w:val="both"/>
        <w:rPr>
          <w:rFonts w:ascii="Sylfaen" w:eastAsia="Calibri" w:hAnsi="Sylfaen" w:cs="Times New Roman"/>
          <w:noProof/>
          <w:lang w:val="ka-GE"/>
        </w:rPr>
      </w:pPr>
    </w:p>
    <w:p w:rsidR="005D532B" w:rsidRPr="003359F0" w:rsidRDefault="005D532B" w:rsidP="005D532B">
      <w:pPr>
        <w:spacing w:after="0" w:line="240" w:lineRule="auto"/>
        <w:ind w:firstLine="360"/>
        <w:jc w:val="both"/>
        <w:rPr>
          <w:rFonts w:ascii="Sylfaen" w:eastAsia="Calibri" w:hAnsi="Sylfaen" w:cs="Times New Roman"/>
          <w:noProof/>
          <w:lang w:val="ka-GE"/>
        </w:rPr>
      </w:pPr>
      <w:r w:rsidRPr="003359F0">
        <w:rPr>
          <w:rFonts w:ascii="Sylfaen" w:eastAsia="Calibri" w:hAnsi="Sylfaen" w:cs="Times New Roman"/>
          <w:noProof/>
          <w:lang w:val="ka-GE"/>
        </w:rPr>
        <w:t>„11. ეს მუხლი არ ვრცელდება საინვესტიციო ფონდებზე, რომელთა საქმიანობა რეგულირდება „საინვესტიციო ფონდების შესახებ“ საქართველოს კანონის შესაბამისად.“.</w:t>
      </w:r>
    </w:p>
    <w:p w:rsidR="005D532B" w:rsidRPr="003359F0" w:rsidRDefault="005D532B" w:rsidP="005D532B">
      <w:pPr>
        <w:spacing w:after="0" w:line="240" w:lineRule="auto"/>
        <w:ind w:firstLine="360"/>
        <w:jc w:val="both"/>
        <w:rPr>
          <w:rFonts w:ascii="Sylfaen" w:eastAsia="Calibri" w:hAnsi="Sylfaen" w:cs="Times New Roman"/>
          <w:noProof/>
          <w:lang w:val="ka-GE"/>
        </w:rPr>
      </w:pPr>
    </w:p>
    <w:p w:rsidR="005D532B" w:rsidRPr="00804762" w:rsidRDefault="005D532B" w:rsidP="005D532B">
      <w:pPr>
        <w:spacing w:after="0" w:line="240" w:lineRule="auto"/>
        <w:ind w:firstLine="360"/>
        <w:jc w:val="both"/>
        <w:rPr>
          <w:rFonts w:ascii="Sylfaen" w:eastAsia="Calibri" w:hAnsi="Sylfaen" w:cs="Times New Roman"/>
          <w:b/>
          <w:noProof/>
          <w:lang w:val="ka-GE"/>
        </w:rPr>
      </w:pPr>
      <w:r w:rsidRPr="00804762">
        <w:rPr>
          <w:rFonts w:ascii="Sylfaen" w:eastAsia="Calibri" w:hAnsi="Sylfaen" w:cs="Times New Roman"/>
          <w:b/>
          <w:noProof/>
          <w:lang w:val="ka-GE"/>
        </w:rPr>
        <w:t>6. მე-11 მუხლს დაემატოს შემდეგი შინაარსის მე-10 პუნქტი:</w:t>
      </w:r>
    </w:p>
    <w:p w:rsidR="005D532B" w:rsidRPr="003359F0" w:rsidRDefault="005D532B" w:rsidP="005D532B">
      <w:pPr>
        <w:spacing w:after="0" w:line="240" w:lineRule="auto"/>
        <w:ind w:firstLine="360"/>
        <w:jc w:val="both"/>
        <w:rPr>
          <w:rFonts w:ascii="Sylfaen" w:eastAsia="Calibri" w:hAnsi="Sylfaen" w:cs="Times New Roman"/>
          <w:noProof/>
          <w:lang w:val="ka-GE"/>
        </w:rPr>
      </w:pPr>
      <w:r w:rsidRPr="003359F0">
        <w:rPr>
          <w:rFonts w:ascii="Sylfaen" w:eastAsia="Calibri" w:hAnsi="Sylfaen" w:cs="Times New Roman"/>
          <w:noProof/>
          <w:lang w:val="ka-GE"/>
        </w:rPr>
        <w:t>„10. ეს მუხლი არ ვრცელდება საინვესტიციო ფონდებზე, რომელთა საქმიანობა რეგულირდება „საინვესტიციო ფონდების შესახებ“ საქართველოს კანონის შესაბამისად.“.</w:t>
      </w:r>
    </w:p>
    <w:p w:rsidR="005D532B" w:rsidRPr="003359F0" w:rsidRDefault="005D532B" w:rsidP="005D532B">
      <w:pPr>
        <w:spacing w:after="0" w:line="240" w:lineRule="auto"/>
        <w:ind w:firstLine="360"/>
        <w:jc w:val="both"/>
        <w:rPr>
          <w:rFonts w:ascii="Sylfaen" w:eastAsia="Calibri" w:hAnsi="Sylfaen" w:cs="Times New Roman"/>
          <w:noProof/>
          <w:lang w:val="ka-GE"/>
        </w:rPr>
      </w:pPr>
    </w:p>
    <w:p w:rsidR="005D532B" w:rsidRPr="00804762" w:rsidRDefault="005D532B" w:rsidP="005D532B">
      <w:pPr>
        <w:spacing w:after="0" w:line="240" w:lineRule="auto"/>
        <w:ind w:firstLine="360"/>
        <w:jc w:val="both"/>
        <w:rPr>
          <w:rFonts w:ascii="Sylfaen" w:eastAsia="Calibri" w:hAnsi="Sylfaen" w:cs="Times New Roman"/>
          <w:b/>
          <w:noProof/>
          <w:lang w:val="ka-GE"/>
        </w:rPr>
      </w:pPr>
      <w:r w:rsidRPr="00804762">
        <w:rPr>
          <w:rFonts w:ascii="Sylfaen" w:eastAsia="Calibri" w:hAnsi="Sylfaen" w:cs="Times New Roman"/>
          <w:b/>
          <w:noProof/>
          <w:lang w:val="ka-GE"/>
        </w:rPr>
        <w:t>7. მე-14 მუხლს დაემატოს შემდეგი შინაარსის მე-7 პუნქტი:</w:t>
      </w:r>
    </w:p>
    <w:p w:rsidR="005D532B" w:rsidRPr="003359F0" w:rsidRDefault="005D532B" w:rsidP="005D532B">
      <w:pPr>
        <w:spacing w:after="0" w:line="240" w:lineRule="auto"/>
        <w:ind w:firstLine="360"/>
        <w:jc w:val="both"/>
        <w:rPr>
          <w:rFonts w:ascii="Sylfaen" w:eastAsia="Calibri" w:hAnsi="Sylfaen" w:cs="Times New Roman"/>
          <w:noProof/>
        </w:rPr>
      </w:pPr>
      <w:r w:rsidRPr="003359F0">
        <w:rPr>
          <w:rFonts w:ascii="Sylfaen" w:eastAsia="Calibri" w:hAnsi="Sylfaen" w:cs="Times New Roman"/>
          <w:noProof/>
          <w:lang w:val="ka-GE"/>
        </w:rPr>
        <w:t>„7. ეს მუხლი არ ვრცელდება ღია და ინტერვალურ საინვესტიციო ფონდებზე, რომელთა საქმიანობა რეგულირდება „საინვესტიციო ფონდების შესახებ“ საქართველოს კანონის შესაბამისად.“.</w:t>
      </w:r>
    </w:p>
    <w:p w:rsidR="005D532B" w:rsidRPr="003359F0" w:rsidRDefault="005D532B" w:rsidP="005D532B">
      <w:pPr>
        <w:spacing w:after="0" w:line="240" w:lineRule="auto"/>
        <w:ind w:firstLine="360"/>
        <w:jc w:val="both"/>
        <w:rPr>
          <w:rFonts w:ascii="Sylfaen" w:eastAsia="Calibri" w:hAnsi="Sylfaen" w:cs="Times New Roman"/>
          <w:noProof/>
          <w:lang w:val="ka-GE"/>
        </w:rPr>
      </w:pPr>
    </w:p>
    <w:p w:rsidR="005D532B" w:rsidRPr="00804762" w:rsidRDefault="005D532B" w:rsidP="005D532B">
      <w:pPr>
        <w:spacing w:after="0" w:line="240" w:lineRule="auto"/>
        <w:ind w:firstLine="360"/>
        <w:jc w:val="both"/>
        <w:rPr>
          <w:rFonts w:ascii="Sylfaen" w:eastAsia="Calibri" w:hAnsi="Sylfaen" w:cs="Times New Roman"/>
          <w:b/>
          <w:noProof/>
          <w:lang w:val="ka-GE"/>
        </w:rPr>
      </w:pPr>
      <w:r w:rsidRPr="00804762">
        <w:rPr>
          <w:rFonts w:ascii="Sylfaen" w:eastAsia="Calibri" w:hAnsi="Sylfaen" w:cs="Times New Roman"/>
          <w:b/>
          <w:noProof/>
          <w:lang w:val="ka-GE"/>
        </w:rPr>
        <w:t>8. მე-15</w:t>
      </w:r>
      <w:r w:rsidRPr="00804762">
        <w:rPr>
          <w:rFonts w:ascii="Sylfaen" w:eastAsia="Calibri" w:hAnsi="Sylfaen" w:cs="Times New Roman"/>
          <w:b/>
          <w:lang w:val="ka-GE"/>
        </w:rPr>
        <w:t xml:space="preserve"> მუხლს დაემატოს შემდეგი შინაარსის მე-9 პუნქტი: </w:t>
      </w:r>
    </w:p>
    <w:p w:rsidR="005D532B" w:rsidRPr="003359F0" w:rsidRDefault="005D532B" w:rsidP="005D532B">
      <w:pPr>
        <w:spacing w:after="0" w:line="240" w:lineRule="auto"/>
        <w:jc w:val="both"/>
        <w:rPr>
          <w:rFonts w:ascii="Sylfaen" w:eastAsia="Calibri" w:hAnsi="Sylfaen" w:cs="Times New Roman"/>
          <w:noProof/>
          <w:lang w:val="ka-GE"/>
        </w:rPr>
      </w:pPr>
    </w:p>
    <w:p w:rsidR="005D532B" w:rsidRDefault="005D532B" w:rsidP="005D532B">
      <w:pPr>
        <w:spacing w:after="0" w:line="240" w:lineRule="auto"/>
        <w:ind w:firstLine="360"/>
        <w:jc w:val="both"/>
        <w:rPr>
          <w:rFonts w:ascii="Sylfaen" w:eastAsia="Calibri" w:hAnsi="Sylfaen" w:cs="Times New Roman"/>
          <w:noProof/>
          <w:lang w:val="ka-GE"/>
        </w:rPr>
      </w:pPr>
      <w:r w:rsidRPr="003359F0">
        <w:rPr>
          <w:rFonts w:ascii="Sylfaen" w:eastAsia="Calibri" w:hAnsi="Sylfaen" w:cs="Times New Roman"/>
          <w:lang w:val="ka-GE"/>
        </w:rPr>
        <w:t xml:space="preserve">„9. </w:t>
      </w:r>
      <w:r w:rsidRPr="003359F0">
        <w:rPr>
          <w:rFonts w:ascii="Sylfaen" w:eastAsia="Calibri" w:hAnsi="Sylfaen" w:cs="Times New Roman"/>
          <w:noProof/>
          <w:lang w:val="ka-GE"/>
        </w:rPr>
        <w:t>ეს მუხლი არ ვრცელდება ღია და ინტერვალურ საინვესტიციო ფონდებზე, რომელთა საქმიანობა რეგულირდება „საინვესტიციო ფონდების შესახებ“ საქართველოს კანონის შესაბამისად.“.</w:t>
      </w:r>
    </w:p>
    <w:p w:rsidR="005D532B" w:rsidRDefault="005D532B" w:rsidP="005D532B">
      <w:pPr>
        <w:spacing w:after="0" w:line="240" w:lineRule="auto"/>
        <w:ind w:firstLine="360"/>
        <w:jc w:val="both"/>
        <w:rPr>
          <w:rFonts w:ascii="Sylfaen" w:eastAsia="Calibri" w:hAnsi="Sylfaen" w:cs="Times New Roman"/>
          <w:noProof/>
          <w:lang w:val="ka-GE"/>
        </w:rPr>
      </w:pPr>
    </w:p>
    <w:p w:rsidR="005D532B" w:rsidRPr="00804762" w:rsidRDefault="005D532B" w:rsidP="005D532B">
      <w:pPr>
        <w:spacing w:after="0" w:line="240" w:lineRule="auto"/>
        <w:ind w:firstLine="360"/>
        <w:jc w:val="both"/>
        <w:rPr>
          <w:rFonts w:ascii="Sylfaen" w:eastAsia="Calibri" w:hAnsi="Sylfaen" w:cs="Times New Roman"/>
          <w:b/>
          <w:lang w:val="ka-GE"/>
        </w:rPr>
      </w:pPr>
      <w:r w:rsidRPr="00804762">
        <w:rPr>
          <w:rFonts w:ascii="Sylfaen" w:eastAsia="Calibri" w:hAnsi="Sylfaen" w:cs="Times New Roman"/>
          <w:b/>
          <w:lang w:val="ka-GE"/>
        </w:rPr>
        <w:t>9. მე-19 მუხლს პირველი პუნქტის შემდეგ დაემატოს შემდეგი შინაარსის 1</w:t>
      </w:r>
      <w:r w:rsidRPr="00804762">
        <w:rPr>
          <w:rFonts w:ascii="Sylfaen" w:eastAsia="Calibri" w:hAnsi="Sylfaen" w:cs="Times New Roman"/>
          <w:b/>
          <w:vertAlign w:val="superscript"/>
          <w:lang w:val="ka-GE"/>
        </w:rPr>
        <w:t>1</w:t>
      </w:r>
      <w:r w:rsidRPr="00804762">
        <w:rPr>
          <w:rFonts w:ascii="Sylfaen" w:eastAsia="Calibri" w:hAnsi="Sylfaen" w:cs="Times New Roman"/>
          <w:b/>
          <w:lang w:val="ka-GE"/>
        </w:rPr>
        <w:t xml:space="preserve"> პუნქტი:</w:t>
      </w:r>
    </w:p>
    <w:p w:rsidR="005D532B" w:rsidRPr="00712B06" w:rsidRDefault="005D532B" w:rsidP="005D532B">
      <w:pPr>
        <w:spacing w:after="0" w:line="240" w:lineRule="auto"/>
        <w:ind w:firstLine="360"/>
        <w:jc w:val="both"/>
        <w:rPr>
          <w:rFonts w:ascii="Sylfaen" w:eastAsia="Calibri" w:hAnsi="Sylfaen" w:cs="Times New Roman"/>
          <w:lang w:val="ka-GE"/>
        </w:rPr>
      </w:pPr>
    </w:p>
    <w:p w:rsidR="005D532B" w:rsidRPr="003359F0" w:rsidRDefault="005D532B" w:rsidP="005D532B">
      <w:pPr>
        <w:spacing w:after="0" w:line="240" w:lineRule="auto"/>
        <w:ind w:firstLine="360"/>
        <w:jc w:val="both"/>
        <w:rPr>
          <w:rFonts w:ascii="Sylfaen" w:eastAsia="Calibri" w:hAnsi="Sylfaen" w:cs="Times New Roman"/>
        </w:rPr>
      </w:pPr>
      <w:r w:rsidRPr="00712B06">
        <w:rPr>
          <w:rFonts w:ascii="Sylfaen" w:eastAsia="Calibri" w:hAnsi="Sylfaen" w:cs="Times New Roman"/>
          <w:lang w:val="ka-GE"/>
        </w:rPr>
        <w:t>„1</w:t>
      </w:r>
      <w:r>
        <w:rPr>
          <w:rFonts w:ascii="Sylfaen" w:eastAsia="Calibri" w:hAnsi="Sylfaen" w:cs="Times New Roman"/>
          <w:vertAlign w:val="superscript"/>
        </w:rPr>
        <w:t>1</w:t>
      </w:r>
      <w:r w:rsidRPr="00712B06">
        <w:rPr>
          <w:rFonts w:ascii="Sylfaen" w:eastAsia="Calibri" w:hAnsi="Sylfaen" w:cs="Times New Roman"/>
          <w:lang w:val="ka-GE"/>
        </w:rPr>
        <w:t>. საინვესტიციო ფონდის ერთეულებით გარიგებისას მათზე საკუთრების უფლების წარმოშობა, შეცვლა ან შეწყვეტა განისაზღვრება „საინვესტიციო ფონდების შესახებ“ საქართველოს კანონის შესაბამისად.“.</w:t>
      </w:r>
    </w:p>
    <w:p w:rsidR="005D532B" w:rsidRPr="003359F0" w:rsidRDefault="005D532B" w:rsidP="005D532B">
      <w:pPr>
        <w:spacing w:after="0" w:line="240" w:lineRule="auto"/>
        <w:jc w:val="both"/>
        <w:rPr>
          <w:rFonts w:ascii="Sylfaen" w:eastAsia="Calibri" w:hAnsi="Sylfaen" w:cs="Times New Roman"/>
          <w:lang w:val="ka-GE"/>
        </w:rPr>
      </w:pPr>
    </w:p>
    <w:p w:rsidR="005D532B" w:rsidRPr="00804762" w:rsidRDefault="005D532B" w:rsidP="005D532B">
      <w:pPr>
        <w:spacing w:after="0" w:line="240" w:lineRule="auto"/>
        <w:ind w:firstLine="360"/>
        <w:jc w:val="both"/>
        <w:rPr>
          <w:rFonts w:ascii="Sylfaen" w:eastAsia="Calibri" w:hAnsi="Sylfaen" w:cs="Times New Roman"/>
          <w:b/>
          <w:noProof/>
          <w:lang w:val="ka-GE"/>
        </w:rPr>
      </w:pPr>
      <w:r w:rsidRPr="00804762">
        <w:rPr>
          <w:rFonts w:ascii="Sylfaen" w:eastAsia="Calibri" w:hAnsi="Sylfaen" w:cs="Times New Roman"/>
          <w:b/>
          <w:lang w:val="ka-GE"/>
        </w:rPr>
        <w:t xml:space="preserve">10. 23-ე მუხლის </w:t>
      </w:r>
      <w:r w:rsidRPr="00804762">
        <w:rPr>
          <w:rFonts w:ascii="Sylfaen" w:eastAsia="Calibri" w:hAnsi="Sylfaen" w:cs="Times New Roman"/>
          <w:b/>
        </w:rPr>
        <w:t xml:space="preserve">  </w:t>
      </w:r>
      <w:r w:rsidRPr="00804762">
        <w:rPr>
          <w:rFonts w:ascii="Sylfaen" w:eastAsia="Calibri" w:hAnsi="Sylfaen" w:cs="Times New Roman"/>
          <w:b/>
          <w:lang w:val="ka-GE"/>
        </w:rPr>
        <w:t xml:space="preserve">„ვ“’ ქვეპუნქტი </w:t>
      </w:r>
      <w:r w:rsidRPr="00804762">
        <w:rPr>
          <w:rFonts w:ascii="Sylfaen" w:eastAsia="Calibri" w:hAnsi="Sylfaen" w:cs="Times New Roman"/>
          <w:b/>
          <w:noProof/>
          <w:lang w:val="ka-GE"/>
        </w:rPr>
        <w:t>ჩამოყალიბდეს შემდეგი რედაქციით:</w:t>
      </w:r>
    </w:p>
    <w:p w:rsidR="005D532B" w:rsidRPr="003359F0" w:rsidRDefault="005D532B" w:rsidP="005D532B">
      <w:pPr>
        <w:spacing w:before="100" w:beforeAutospacing="1" w:after="100" w:afterAutospacing="1" w:line="240" w:lineRule="auto"/>
        <w:ind w:firstLine="360"/>
        <w:jc w:val="both"/>
        <w:rPr>
          <w:rFonts w:ascii="Sylfaen" w:eastAsia="Calibri" w:hAnsi="Sylfaen" w:cs="Times New Roman"/>
          <w:noProof/>
          <w:lang w:val="ka-GE"/>
        </w:rPr>
      </w:pPr>
      <w:r w:rsidRPr="003359F0">
        <w:rPr>
          <w:rFonts w:ascii="Sylfaen" w:eastAsia="Calibri" w:hAnsi="Sylfaen" w:cs="Times New Roman"/>
          <w:noProof/>
          <w:lang w:val="ka-GE"/>
        </w:rPr>
        <w:t xml:space="preserve">„ვ) მართოს კლიენტების, მათ შორის, საპენსიო სქემების, საინვესტიციო პორტფელები და ფასიანი ქაღალდებით ოპერაციებისათვის გამოყოფილი სახსრები, კოლექტიური პორტფელის მართვის გარდა.“. </w:t>
      </w:r>
    </w:p>
    <w:p w:rsidR="005D532B" w:rsidRPr="00804762" w:rsidRDefault="005D532B" w:rsidP="005D532B">
      <w:pPr>
        <w:spacing w:before="100" w:beforeAutospacing="1" w:after="100" w:afterAutospacing="1" w:line="240" w:lineRule="auto"/>
        <w:ind w:firstLine="360"/>
        <w:jc w:val="both"/>
        <w:rPr>
          <w:rFonts w:ascii="Sylfaen" w:eastAsia="Calibri" w:hAnsi="Sylfaen" w:cs="Times New Roman"/>
          <w:b/>
          <w:noProof/>
          <w:lang w:val="ka-GE"/>
        </w:rPr>
      </w:pPr>
      <w:r w:rsidRPr="00804762">
        <w:rPr>
          <w:rFonts w:ascii="Sylfaen" w:eastAsia="Calibri" w:hAnsi="Sylfaen" w:cs="Times New Roman"/>
          <w:b/>
          <w:noProof/>
          <w:lang w:val="ka-GE"/>
        </w:rPr>
        <w:t>11. მე-40 მუხლის მე-9 პუნქტი ჩამოყალიბდეს შემდეგი რედაქციით:</w:t>
      </w:r>
    </w:p>
    <w:p w:rsidR="005D532B" w:rsidRPr="003359F0" w:rsidRDefault="005D532B" w:rsidP="005D532B">
      <w:pPr>
        <w:spacing w:before="100" w:beforeAutospacing="1" w:after="100" w:afterAutospacing="1" w:line="240" w:lineRule="auto"/>
        <w:ind w:firstLine="360"/>
        <w:jc w:val="both"/>
        <w:rPr>
          <w:rFonts w:ascii="Sylfaen" w:eastAsia="Calibri" w:hAnsi="Sylfaen" w:cs="Times New Roman"/>
          <w:noProof/>
          <w:lang w:val="ka-GE"/>
        </w:rPr>
      </w:pPr>
      <w:r w:rsidRPr="003359F0">
        <w:rPr>
          <w:rFonts w:ascii="Sylfaen" w:eastAsia="Calibri" w:hAnsi="Sylfaen" w:cs="Times New Roman"/>
          <w:noProof/>
          <w:lang w:val="ka-GE"/>
        </w:rPr>
        <w:lastRenderedPageBreak/>
        <w:t xml:space="preserve">„9. </w:t>
      </w:r>
      <w:r w:rsidRPr="003359F0">
        <w:rPr>
          <w:rFonts w:ascii="Sylfaen" w:eastAsia="Calibri" w:hAnsi="Sylfaen" w:cs="Times New Roman"/>
          <w:noProof/>
        </w:rPr>
        <w:t>ფასიანი ქაღალდების რეგისტრატორს, თუ ის არ არის ცენტრალური დეპოზიტარის ლიცენზიის მფლობელი, ეკრძალება ყოველგვარი საქმიანობა, გარდა ფასიანი ქაღალდების რეგისტრატორობისა, ადმინისტრაციული ხელშეკრულების საფუძველზე მისთვის დელეგირებული საჯაროსამართლებრივი უფლებამოსილების განხორციელებისა</w:t>
      </w:r>
      <w:r w:rsidRPr="003359F0">
        <w:rPr>
          <w:rFonts w:ascii="Sylfaen" w:eastAsia="Calibri" w:hAnsi="Sylfaen" w:cs="Times New Roman"/>
          <w:noProof/>
          <w:lang w:val="ka-GE"/>
        </w:rPr>
        <w:t xml:space="preserve"> და საინვესტიციო ფონდების </w:t>
      </w:r>
      <w:r>
        <w:rPr>
          <w:rFonts w:ascii="Sylfaen" w:eastAsia="Calibri" w:hAnsi="Sylfaen" w:cs="Times New Roman"/>
          <w:noProof/>
          <w:lang w:val="ka-GE"/>
        </w:rPr>
        <w:t>ერთეულ</w:t>
      </w:r>
      <w:r w:rsidRPr="003359F0">
        <w:rPr>
          <w:rFonts w:ascii="Sylfaen" w:eastAsia="Calibri" w:hAnsi="Sylfaen" w:cs="Times New Roman"/>
          <w:noProof/>
          <w:lang w:val="ka-GE"/>
        </w:rPr>
        <w:t xml:space="preserve">ის </w:t>
      </w:r>
      <w:r>
        <w:rPr>
          <w:rFonts w:ascii="Sylfaen" w:eastAsia="Calibri" w:hAnsi="Sylfaen" w:cs="Times New Roman"/>
          <w:noProof/>
          <w:lang w:val="ka-GE"/>
        </w:rPr>
        <w:t xml:space="preserve">მფლობელთა </w:t>
      </w:r>
      <w:r w:rsidRPr="003359F0">
        <w:rPr>
          <w:rFonts w:ascii="Sylfaen" w:eastAsia="Calibri" w:hAnsi="Sylfaen" w:cs="Times New Roman"/>
          <w:noProof/>
          <w:lang w:val="ka-GE"/>
        </w:rPr>
        <w:t>რეესტრის წარმოებისა, თუკი მასთან საინვესტიციო ფონდს ან აქტივების მმართველ კომპანიას დადებული აქვს შეთანხმება რეესტრის წარმოების ფუნქციის დელეგირების შესახებ „საინვესტიციო ფონდების შესახებ“ საქართველოს კანონის შესაბამისად</w:t>
      </w:r>
      <w:r w:rsidRPr="003359F0">
        <w:rPr>
          <w:rFonts w:ascii="Sylfaen" w:eastAsia="Calibri" w:hAnsi="Sylfaen" w:cs="Times New Roman"/>
          <w:noProof/>
        </w:rPr>
        <w:t>.</w:t>
      </w:r>
      <w:r w:rsidRPr="003359F0">
        <w:rPr>
          <w:rFonts w:ascii="Sylfaen" w:eastAsia="Calibri" w:hAnsi="Sylfaen" w:cs="Times New Roman"/>
          <w:noProof/>
          <w:lang w:val="ka-GE"/>
        </w:rPr>
        <w:t>“.</w:t>
      </w:r>
    </w:p>
    <w:p w:rsidR="005D532B" w:rsidRPr="003359F0" w:rsidRDefault="005D532B" w:rsidP="005D532B">
      <w:pPr>
        <w:spacing w:before="100" w:beforeAutospacing="1" w:after="100" w:afterAutospacing="1" w:line="240" w:lineRule="auto"/>
        <w:ind w:firstLine="720"/>
        <w:jc w:val="both"/>
        <w:rPr>
          <w:rFonts w:ascii="Sylfaen" w:eastAsia="Calibri" w:hAnsi="Sylfaen" w:cs="Times New Roman"/>
          <w:noProof/>
          <w:lang w:val="ka-GE"/>
        </w:rPr>
      </w:pPr>
      <w:r w:rsidRPr="003359F0">
        <w:rPr>
          <w:rFonts w:ascii="Sylfaen" w:eastAsia="Calibri" w:hAnsi="Sylfaen" w:cs="Times New Roman"/>
          <w:b/>
          <w:noProof/>
          <w:lang w:val="ka-GE"/>
        </w:rPr>
        <w:t>მუხლი 2.</w:t>
      </w:r>
      <w:r w:rsidRPr="003359F0">
        <w:rPr>
          <w:rFonts w:ascii="Sylfaen" w:eastAsia="Calibri" w:hAnsi="Sylfaen" w:cs="Times New Roman"/>
          <w:noProof/>
          <w:lang w:val="ka-GE"/>
        </w:rPr>
        <w:t xml:space="preserve"> ეს კანონი ამოქმედდეს გამოქვეყნებიდან ორი თვის შემდეგ.  </w:t>
      </w:r>
    </w:p>
    <w:p w:rsidR="005D532B" w:rsidRPr="003359F0" w:rsidRDefault="005D532B" w:rsidP="005D532B">
      <w:pPr>
        <w:spacing w:after="120" w:line="276" w:lineRule="auto"/>
        <w:ind w:firstLine="720"/>
        <w:jc w:val="both"/>
        <w:rPr>
          <w:rFonts w:ascii="Sylfaen" w:eastAsia="Calibri" w:hAnsi="Sylfaen" w:cs="Times New Roman"/>
          <w:noProof/>
          <w:lang w:val="ka-GE"/>
        </w:rPr>
      </w:pPr>
    </w:p>
    <w:p w:rsidR="005D532B" w:rsidRPr="003359F0" w:rsidRDefault="005D532B" w:rsidP="005D532B">
      <w:pPr>
        <w:spacing w:after="120" w:line="276" w:lineRule="auto"/>
        <w:jc w:val="both"/>
        <w:rPr>
          <w:rFonts w:ascii="Sylfaen" w:eastAsia="Calibri" w:hAnsi="Sylfaen" w:cs="Times New Roman"/>
          <w:b/>
          <w:i/>
          <w:noProof/>
          <w:lang w:val="ka-GE"/>
        </w:rPr>
      </w:pPr>
      <w:r w:rsidRPr="003359F0">
        <w:rPr>
          <w:rFonts w:ascii="Sylfaen" w:eastAsia="Calibri" w:hAnsi="Sylfaen" w:cs="Times New Roman"/>
          <w:b/>
          <w:noProof/>
          <w:lang w:val="ka-GE"/>
        </w:rPr>
        <w:t xml:space="preserve">საქართველოს პრეზიდენტი                                               </w:t>
      </w:r>
      <w:r w:rsidRPr="003359F0">
        <w:rPr>
          <w:rFonts w:ascii="Sylfaen" w:eastAsia="Calibri" w:hAnsi="Sylfaen" w:cs="Times New Roman"/>
          <w:b/>
          <w:i/>
          <w:noProof/>
          <w:lang w:val="ka-GE"/>
        </w:rPr>
        <w:t>სალომე ზურაბიშვილი</w:t>
      </w:r>
    </w:p>
    <w:p w:rsidR="0099493B" w:rsidRDefault="0099493B"/>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Default="00804762"/>
    <w:p w:rsidR="00804762" w:rsidRPr="00712B06" w:rsidRDefault="00804762" w:rsidP="00804762">
      <w:pPr>
        <w:pStyle w:val="Heading1"/>
        <w:jc w:val="center"/>
        <w:rPr>
          <w:rFonts w:ascii="Sylfaen" w:eastAsia="Calibri" w:hAnsi="Sylfaen" w:cs="Sylfaen"/>
          <w:b/>
          <w:color w:val="auto"/>
          <w:sz w:val="22"/>
          <w:szCs w:val="22"/>
          <w:lang w:val="ka-GE"/>
        </w:rPr>
      </w:pPr>
      <w:r w:rsidRPr="00712B06">
        <w:rPr>
          <w:rFonts w:ascii="Sylfaen" w:eastAsia="Calibri" w:hAnsi="Sylfaen" w:cs="Sylfaen"/>
          <w:b/>
          <w:color w:val="auto"/>
          <w:sz w:val="22"/>
          <w:szCs w:val="22"/>
          <w:lang w:val="ka-GE"/>
        </w:rPr>
        <w:lastRenderedPageBreak/>
        <w:t>განმარტებითი ბარათი</w:t>
      </w:r>
    </w:p>
    <w:p w:rsidR="00804762" w:rsidRPr="00712B06" w:rsidRDefault="00804762" w:rsidP="00804762">
      <w:pPr>
        <w:keepNext/>
        <w:keepLines/>
        <w:spacing w:before="240" w:after="0"/>
        <w:jc w:val="center"/>
        <w:outlineLvl w:val="0"/>
        <w:rPr>
          <w:rFonts w:ascii="Sylfaen" w:eastAsia="Calibri" w:hAnsi="Sylfaen" w:cs="Sylfaen"/>
          <w:b/>
          <w:lang w:val="ka-GE"/>
        </w:rPr>
      </w:pPr>
      <w:r w:rsidRPr="00712B06">
        <w:rPr>
          <w:rFonts w:ascii="Sylfaen" w:eastAsia="Calibri" w:hAnsi="Sylfaen" w:cs="Sylfaen"/>
          <w:b/>
          <w:lang w:val="ka-GE"/>
        </w:rPr>
        <w:t>საქართველოს კანონის პროექტზე</w:t>
      </w:r>
    </w:p>
    <w:p w:rsidR="00804762" w:rsidRPr="00712B06" w:rsidRDefault="00804762" w:rsidP="00804762">
      <w:pPr>
        <w:keepNext/>
        <w:keepLines/>
        <w:spacing w:before="240" w:after="0"/>
        <w:jc w:val="center"/>
        <w:outlineLvl w:val="0"/>
        <w:rPr>
          <w:rFonts w:ascii="Sylfaen" w:eastAsia="Calibri" w:hAnsi="Sylfaen" w:cs="Sylfaen"/>
          <w:b/>
          <w:lang w:val="ka-GE"/>
        </w:rPr>
      </w:pPr>
      <w:r>
        <w:rPr>
          <w:rFonts w:ascii="Sylfaen" w:eastAsia="Calibri" w:hAnsi="Sylfaen" w:cs="Sylfaen"/>
          <w:b/>
          <w:lang w:val="ka-GE"/>
        </w:rPr>
        <w:t>„</w:t>
      </w:r>
      <w:r w:rsidRPr="00712B06">
        <w:rPr>
          <w:rFonts w:ascii="Sylfaen" w:eastAsia="Calibri" w:hAnsi="Sylfaen" w:cs="Sylfaen"/>
          <w:b/>
          <w:lang w:val="ka-GE"/>
        </w:rPr>
        <w:t>ფასიანი ქაღალდების ბაზრის შესახებ“ საქართველოს კანონში ცვლილების შეტანის თაობაზე</w:t>
      </w:r>
      <w:r>
        <w:rPr>
          <w:rFonts w:ascii="Sylfaen" w:eastAsia="Calibri" w:hAnsi="Sylfaen" w:cs="Sylfaen"/>
          <w:b/>
          <w:lang w:val="ka-GE"/>
        </w:rPr>
        <w:t>“</w:t>
      </w:r>
    </w:p>
    <w:p w:rsidR="00804762" w:rsidRPr="00712B06" w:rsidRDefault="00804762" w:rsidP="00804762">
      <w:pPr>
        <w:keepNext/>
        <w:keepLines/>
        <w:spacing w:before="240" w:after="0"/>
        <w:jc w:val="both"/>
        <w:outlineLvl w:val="0"/>
        <w:rPr>
          <w:rFonts w:ascii="Sylfaen" w:eastAsia="Calibri" w:hAnsi="Sylfaen" w:cstheme="minorHAnsi"/>
          <w:b/>
          <w:lang w:val="ka-GE"/>
        </w:rPr>
      </w:pPr>
      <w:r w:rsidRPr="00712B06">
        <w:rPr>
          <w:rFonts w:ascii="Sylfaen" w:eastAsia="Calibri" w:hAnsi="Sylfaen" w:cs="Sylfaen"/>
          <w:b/>
          <w:lang w:val="ka-GE"/>
        </w:rPr>
        <w:t>ა</w:t>
      </w:r>
      <w:r w:rsidRPr="00712B06">
        <w:rPr>
          <w:rFonts w:ascii="Sylfaen" w:eastAsia="Calibri" w:hAnsi="Sylfaen" w:cstheme="minorHAnsi"/>
          <w:b/>
          <w:lang w:val="ka-GE"/>
        </w:rPr>
        <w:t xml:space="preserve">) </w:t>
      </w:r>
      <w:r w:rsidRPr="00712B06">
        <w:rPr>
          <w:rFonts w:ascii="Sylfaen" w:eastAsia="Calibri" w:hAnsi="Sylfaen" w:cs="Sylfaen"/>
          <w:b/>
          <w:lang w:val="ka-GE"/>
        </w:rPr>
        <w:t>ზოგადი</w:t>
      </w:r>
      <w:r w:rsidRPr="00712B06">
        <w:rPr>
          <w:rFonts w:ascii="Sylfaen" w:eastAsia="Calibri" w:hAnsi="Sylfaen" w:cstheme="minorHAnsi"/>
          <w:b/>
          <w:lang w:val="ka-GE"/>
        </w:rPr>
        <w:t xml:space="preserve"> </w:t>
      </w:r>
      <w:r w:rsidRPr="00712B06">
        <w:rPr>
          <w:rFonts w:ascii="Sylfaen" w:eastAsia="Calibri" w:hAnsi="Sylfaen" w:cs="Sylfaen"/>
          <w:b/>
          <w:lang w:val="ka-GE"/>
        </w:rPr>
        <w:t>ინფორმაცია</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შესახებ</w:t>
      </w:r>
      <w:r w:rsidRPr="00712B06">
        <w:rPr>
          <w:rFonts w:ascii="Sylfaen" w:eastAsia="Calibri" w:hAnsi="Sylfaen" w:cstheme="minorHAnsi"/>
          <w:b/>
          <w:lang w:val="ka-GE"/>
        </w:rPr>
        <w:t>:</w:t>
      </w:r>
    </w:p>
    <w:p w:rsidR="00804762" w:rsidRPr="00712B06" w:rsidRDefault="00804762" w:rsidP="00804762">
      <w:pPr>
        <w:keepNext/>
        <w:keepLines/>
        <w:spacing w:before="40" w:after="0"/>
        <w:jc w:val="both"/>
        <w:outlineLvl w:val="1"/>
        <w:rPr>
          <w:rFonts w:ascii="Sylfaen" w:eastAsia="Calibri" w:hAnsi="Sylfaen" w:cstheme="minorHAnsi"/>
          <w:b/>
          <w:lang w:val="ka-GE"/>
        </w:rPr>
      </w:pPr>
      <w:r w:rsidRPr="00712B06">
        <w:rPr>
          <w:rFonts w:ascii="Sylfaen" w:eastAsia="Calibri" w:hAnsi="Sylfaen" w:cstheme="minorHAnsi"/>
          <w:b/>
          <w:lang w:val="ka-GE"/>
        </w:rPr>
        <w:t xml:space="preserve"> </w:t>
      </w:r>
      <w:r w:rsidRPr="00712B06">
        <w:rPr>
          <w:rFonts w:ascii="Sylfaen" w:eastAsia="Calibri" w:hAnsi="Sylfaen" w:cs="Sylfaen"/>
          <w:b/>
          <w:lang w:val="ka-GE"/>
        </w:rPr>
        <w:t>ა</w:t>
      </w:r>
      <w:r w:rsidRPr="00712B06">
        <w:rPr>
          <w:rFonts w:ascii="Sylfaen" w:eastAsia="Calibri" w:hAnsi="Sylfaen" w:cstheme="minorHAnsi"/>
          <w:b/>
          <w:lang w:val="ka-GE"/>
        </w:rPr>
        <w:t>.</w:t>
      </w:r>
      <w:r w:rsidRPr="00712B06">
        <w:rPr>
          <w:rFonts w:ascii="Sylfaen" w:eastAsia="Calibri" w:hAnsi="Sylfaen" w:cs="Sylfaen"/>
          <w:b/>
          <w:lang w:val="ka-GE"/>
        </w:rPr>
        <w:t>ა</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მიღების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მიზეზი</w:t>
      </w:r>
      <w:r w:rsidRPr="00712B06">
        <w:rPr>
          <w:rFonts w:ascii="Sylfaen" w:eastAsia="Calibri" w:hAnsi="Sylfaen" w:cstheme="minorHAnsi"/>
          <w:b/>
          <w:lang w:val="ka-GE"/>
        </w:rPr>
        <w:t>:</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ა</w:t>
      </w:r>
      <w:r w:rsidRPr="00712B06">
        <w:rPr>
          <w:rFonts w:ascii="Sylfaen" w:eastAsia="Calibri" w:hAnsi="Sylfaen" w:cstheme="minorHAnsi"/>
          <w:b/>
          <w:lang w:val="ka-GE"/>
        </w:rPr>
        <w:t xml:space="preserve">. </w:t>
      </w:r>
      <w:r w:rsidRPr="00712B06">
        <w:rPr>
          <w:rFonts w:ascii="Sylfaen" w:eastAsia="Calibri" w:hAnsi="Sylfaen" w:cs="Sylfaen"/>
          <w:b/>
          <w:lang w:val="ka-GE"/>
        </w:rPr>
        <w:t>ა</w:t>
      </w:r>
      <w:r w:rsidRPr="00712B06">
        <w:rPr>
          <w:rFonts w:ascii="Sylfaen" w:eastAsia="Calibri" w:hAnsi="Sylfaen" w:cstheme="minorHAnsi"/>
          <w:b/>
          <w:lang w:val="ka-GE"/>
        </w:rPr>
        <w:t xml:space="preserve">. </w:t>
      </w:r>
      <w:r w:rsidRPr="00712B06">
        <w:rPr>
          <w:rFonts w:ascii="Sylfaen" w:eastAsia="Calibri" w:hAnsi="Sylfaen" w:cs="Sylfaen"/>
          <w:b/>
          <w:lang w:val="ka-GE"/>
        </w:rPr>
        <w:t>ა</w:t>
      </w:r>
      <w:r w:rsidRPr="00712B06">
        <w:rPr>
          <w:rFonts w:ascii="Sylfaen" w:eastAsia="Calibri" w:hAnsi="Sylfaen" w:cstheme="minorHAnsi"/>
          <w:b/>
          <w:lang w:val="ka-GE"/>
        </w:rPr>
        <w:t xml:space="preserve">.) </w:t>
      </w:r>
      <w:r w:rsidRPr="00712B06">
        <w:rPr>
          <w:rFonts w:ascii="Sylfaen" w:eastAsia="Calibri" w:hAnsi="Sylfaen" w:cs="Sylfaen"/>
          <w:b/>
          <w:lang w:val="ka-GE"/>
        </w:rPr>
        <w:t>პრობლემა</w:t>
      </w:r>
      <w:r w:rsidRPr="00712B06">
        <w:rPr>
          <w:rFonts w:ascii="Sylfaen" w:eastAsia="Calibri" w:hAnsi="Sylfaen" w:cstheme="minorHAnsi"/>
          <w:b/>
          <w:lang w:val="ka-GE"/>
        </w:rPr>
        <w:t xml:space="preserve"> </w:t>
      </w:r>
      <w:r w:rsidRPr="00712B06">
        <w:rPr>
          <w:rFonts w:ascii="Sylfaen" w:eastAsia="Calibri" w:hAnsi="Sylfaen" w:cs="Sylfaen"/>
          <w:b/>
          <w:lang w:val="ka-GE"/>
        </w:rPr>
        <w:t>რომლის</w:t>
      </w:r>
      <w:r w:rsidRPr="00712B06">
        <w:rPr>
          <w:rFonts w:ascii="Sylfaen" w:eastAsia="Calibri" w:hAnsi="Sylfaen" w:cstheme="minorHAnsi"/>
          <w:b/>
          <w:lang w:val="ka-GE"/>
        </w:rPr>
        <w:t xml:space="preserve"> </w:t>
      </w:r>
      <w:r w:rsidRPr="00712B06">
        <w:rPr>
          <w:rFonts w:ascii="Sylfaen" w:eastAsia="Calibri" w:hAnsi="Sylfaen" w:cs="Sylfaen"/>
          <w:b/>
          <w:lang w:val="ka-GE"/>
        </w:rPr>
        <w:t>გადაჭრასაც</w:t>
      </w:r>
      <w:r w:rsidRPr="00712B06">
        <w:rPr>
          <w:rFonts w:ascii="Sylfaen" w:eastAsia="Calibri" w:hAnsi="Sylfaen" w:cstheme="minorHAnsi"/>
          <w:b/>
          <w:lang w:val="ka-GE"/>
        </w:rPr>
        <w:t xml:space="preserve"> </w:t>
      </w:r>
      <w:r w:rsidRPr="00712B06">
        <w:rPr>
          <w:rFonts w:ascii="Sylfaen" w:eastAsia="Calibri" w:hAnsi="Sylfaen" w:cs="Sylfaen"/>
          <w:b/>
          <w:lang w:val="ka-GE"/>
        </w:rPr>
        <w:t>მიზნად</w:t>
      </w:r>
      <w:r w:rsidRPr="00712B06">
        <w:rPr>
          <w:rFonts w:ascii="Sylfaen" w:eastAsia="Calibri" w:hAnsi="Sylfaen" w:cstheme="minorHAnsi"/>
          <w:b/>
          <w:lang w:val="ka-GE"/>
        </w:rPr>
        <w:t xml:space="preserve"> </w:t>
      </w:r>
      <w:r w:rsidRPr="00712B06">
        <w:rPr>
          <w:rFonts w:ascii="Sylfaen" w:eastAsia="Calibri" w:hAnsi="Sylfaen" w:cs="Sylfaen"/>
          <w:b/>
          <w:lang w:val="ka-GE"/>
        </w:rPr>
        <w:t>ისახავს</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w:t>
      </w:r>
      <w:r w:rsidRPr="00712B06">
        <w:rPr>
          <w:rFonts w:ascii="Sylfaen" w:eastAsia="Calibri" w:hAnsi="Sylfaen" w:cstheme="minorHAnsi"/>
          <w:b/>
          <w:lang w:val="ka-GE"/>
        </w:rPr>
        <w:t>:</w:t>
      </w:r>
    </w:p>
    <w:p w:rsidR="00804762" w:rsidRDefault="00804762" w:rsidP="00804762">
      <w:pPr>
        <w:jc w:val="both"/>
        <w:rPr>
          <w:rFonts w:ascii="Sylfaen" w:hAnsi="Sylfaen" w:cs="Sylfaen"/>
        </w:rPr>
      </w:pPr>
      <w:r w:rsidRPr="00C03C7B">
        <w:rPr>
          <w:rFonts w:ascii="Sylfaen" w:hAnsi="Sylfaen" w:cs="Sylfaen"/>
        </w:rPr>
        <w:t>კანონპროექტის შემუშავება განპირობებულია „</w:t>
      </w:r>
      <w:r w:rsidRPr="00C03C7B">
        <w:rPr>
          <w:rFonts w:ascii="Sylfaen" w:hAnsi="Sylfaen" w:cs="Sylfaen"/>
          <w:lang w:val="ka-GE"/>
        </w:rPr>
        <w:t xml:space="preserve">საინვესტიციო ფონდების შესახებ“ </w:t>
      </w:r>
      <w:r w:rsidRPr="00C03C7B">
        <w:rPr>
          <w:rFonts w:ascii="Sylfaen" w:hAnsi="Sylfaen" w:cs="Sylfaen"/>
        </w:rPr>
        <w:t xml:space="preserve">საქართველოს კანონის პროექტის მომზადებით და აღნიშნული </w:t>
      </w:r>
      <w:r>
        <w:rPr>
          <w:rFonts w:ascii="Sylfaen" w:hAnsi="Sylfaen" w:cs="Sylfaen"/>
        </w:rPr>
        <w:t>კანონპროექტ</w:t>
      </w:r>
      <w:r w:rsidRPr="00C03C7B">
        <w:rPr>
          <w:rFonts w:ascii="Sylfaen" w:hAnsi="Sylfaen" w:cs="Sylfaen"/>
        </w:rPr>
        <w:t xml:space="preserve">ით გათვალისწინებული </w:t>
      </w:r>
      <w:r w:rsidRPr="00C03C7B">
        <w:rPr>
          <w:rFonts w:ascii="Sylfaen" w:hAnsi="Sylfaen" w:cs="Sylfaen"/>
          <w:lang w:val="ka-GE"/>
        </w:rPr>
        <w:t xml:space="preserve">საინვესტიციო ფონდებისა და აქტივების მმართველი კომპანიების მარეგულირებელი ჩარჩოს </w:t>
      </w:r>
      <w:r>
        <w:rPr>
          <w:rFonts w:ascii="Sylfaen" w:hAnsi="Sylfaen" w:cs="Sylfaen"/>
          <w:lang w:val="ka-GE"/>
        </w:rPr>
        <w:t xml:space="preserve">იმპლემენტაციის ხელშეწყობის </w:t>
      </w:r>
      <w:r w:rsidRPr="00C03C7B">
        <w:rPr>
          <w:rFonts w:ascii="Sylfaen" w:hAnsi="Sylfaen" w:cs="Sylfaen"/>
        </w:rPr>
        <w:t>მიზნით.</w:t>
      </w:r>
    </w:p>
    <w:p w:rsidR="00804762" w:rsidRPr="00C03C7B" w:rsidRDefault="00804762" w:rsidP="00804762">
      <w:pPr>
        <w:jc w:val="both"/>
        <w:rPr>
          <w:rFonts w:ascii="Sylfaen" w:hAnsi="Sylfaen" w:cs="Sylfaen"/>
          <w:lang w:val="ka-GE"/>
        </w:rPr>
      </w:pPr>
      <w:r>
        <w:rPr>
          <w:rFonts w:ascii="Sylfaen" w:hAnsi="Sylfaen" w:cs="Sylfaen"/>
          <w:lang w:val="ka-GE"/>
        </w:rPr>
        <w:t xml:space="preserve">მოქმედი კანონმდებლობით, საინვესტიციო ფონდებთან და აქტივების მმართველი კომპანიების რეგულირებასთან დაკავშირებულ საკითხებს აწესრიგებს სხვადასხვა საკანონმდებლო აქტი, მათ შორის „ფასიანი ქაღალდების ბაზრის შესახებ“ საქართველოს კანონი. შემოთავაზებული ცვლილებები, </w:t>
      </w:r>
      <w:r w:rsidRPr="00863953">
        <w:rPr>
          <w:rFonts w:ascii="Sylfaen" w:hAnsi="Sylfaen" w:cs="Sylfaen"/>
        </w:rPr>
        <w:t>„</w:t>
      </w:r>
      <w:r w:rsidRPr="00863953">
        <w:rPr>
          <w:rFonts w:ascii="Sylfaen" w:hAnsi="Sylfaen" w:cs="Sylfaen"/>
          <w:lang w:val="ka-GE"/>
        </w:rPr>
        <w:t xml:space="preserve">საინვესტიციო ფონდების შესახებ“ </w:t>
      </w:r>
      <w:r>
        <w:rPr>
          <w:rFonts w:ascii="Sylfaen" w:hAnsi="Sylfaen" w:cs="Sylfaen"/>
          <w:lang w:val="ka-GE"/>
        </w:rPr>
        <w:t>საქართველოს კანონის სახით, ითვალისწინებს ერთიანი საკანონმდებლო ჩარჩოს შემუშავებას, რომელიც საერთაშორისოდ აღიარებული პრინციპების შესაბამისად ჩამოაყალიბებს საინვესტიცო ფონდებისა და აქტივების მმართველი კომპანიების მიერ საქმიანობის განხორციელების პრინციპებსა და წესებს.</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ა</w:t>
      </w:r>
      <w:r w:rsidRPr="00712B06">
        <w:rPr>
          <w:rFonts w:ascii="Sylfaen" w:eastAsia="Calibri" w:hAnsi="Sylfaen" w:cstheme="minorHAnsi"/>
          <w:b/>
          <w:lang w:val="ka-GE"/>
        </w:rPr>
        <w:t xml:space="preserve">. </w:t>
      </w:r>
      <w:r w:rsidRPr="00712B06">
        <w:rPr>
          <w:rFonts w:ascii="Sylfaen" w:eastAsia="Calibri" w:hAnsi="Sylfaen" w:cs="Sylfaen"/>
          <w:b/>
          <w:lang w:val="ka-GE"/>
        </w:rPr>
        <w:t>ა</w:t>
      </w:r>
      <w:r w:rsidRPr="00712B06">
        <w:rPr>
          <w:rFonts w:ascii="Sylfaen" w:eastAsia="Calibri" w:hAnsi="Sylfaen" w:cstheme="minorHAnsi"/>
          <w:b/>
          <w:lang w:val="ka-GE"/>
        </w:rPr>
        <w:t xml:space="preserve">. </w:t>
      </w:r>
      <w:r w:rsidRPr="00712B06">
        <w:rPr>
          <w:rFonts w:ascii="Sylfaen" w:eastAsia="Calibri" w:hAnsi="Sylfaen" w:cs="Sylfaen"/>
          <w:b/>
          <w:lang w:val="ka-GE"/>
        </w:rPr>
        <w:t>ბ</w:t>
      </w:r>
      <w:r w:rsidRPr="00712B06">
        <w:rPr>
          <w:rFonts w:ascii="Sylfaen" w:eastAsia="Calibri" w:hAnsi="Sylfaen" w:cstheme="minorHAnsi"/>
          <w:b/>
          <w:lang w:val="ka-GE"/>
        </w:rPr>
        <w:t xml:space="preserve">) </w:t>
      </w:r>
      <w:r w:rsidRPr="00712B06">
        <w:rPr>
          <w:rFonts w:ascii="Sylfaen" w:eastAsia="Calibri" w:hAnsi="Sylfaen" w:cs="Sylfaen"/>
          <w:b/>
          <w:lang w:val="ka-GE"/>
        </w:rPr>
        <w:t>არსებული</w:t>
      </w:r>
      <w:r w:rsidRPr="00712B06">
        <w:rPr>
          <w:rFonts w:ascii="Sylfaen" w:eastAsia="Calibri" w:hAnsi="Sylfaen" w:cstheme="minorHAnsi"/>
          <w:b/>
          <w:lang w:val="ka-GE"/>
        </w:rPr>
        <w:t xml:space="preserve"> </w:t>
      </w:r>
      <w:r w:rsidRPr="00712B06">
        <w:rPr>
          <w:rFonts w:ascii="Sylfaen" w:eastAsia="Calibri" w:hAnsi="Sylfaen" w:cs="Sylfaen"/>
          <w:b/>
          <w:lang w:val="ka-GE"/>
        </w:rPr>
        <w:t>პრობლემის</w:t>
      </w:r>
      <w:r w:rsidRPr="00712B06">
        <w:rPr>
          <w:rFonts w:ascii="Sylfaen" w:eastAsia="Calibri" w:hAnsi="Sylfaen" w:cstheme="minorHAnsi"/>
          <w:b/>
          <w:lang w:val="ka-GE"/>
        </w:rPr>
        <w:t xml:space="preserve"> </w:t>
      </w:r>
      <w:r w:rsidRPr="00712B06">
        <w:rPr>
          <w:rFonts w:ascii="Sylfaen" w:eastAsia="Calibri" w:hAnsi="Sylfaen" w:cs="Sylfaen"/>
          <w:b/>
          <w:lang w:val="ka-GE"/>
        </w:rPr>
        <w:t>გადასაჭრელად</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მიღების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აუცილებლობა</w:t>
      </w:r>
      <w:r w:rsidRPr="00712B06">
        <w:rPr>
          <w:rFonts w:ascii="Sylfaen" w:eastAsia="Calibri" w:hAnsi="Sylfaen" w:cstheme="minorHAnsi"/>
          <w:b/>
          <w:lang w:val="ka-GE"/>
        </w:rPr>
        <w:t>:</w:t>
      </w:r>
    </w:p>
    <w:p w:rsidR="00804762" w:rsidRPr="009631D5" w:rsidRDefault="00804762" w:rsidP="00804762">
      <w:pPr>
        <w:jc w:val="both"/>
        <w:rPr>
          <w:rFonts w:ascii="Sylfaen" w:hAnsi="Sylfaen"/>
          <w:lang w:val="ka-GE"/>
        </w:rPr>
      </w:pPr>
      <w:r w:rsidRPr="00CF4299">
        <w:rPr>
          <w:rFonts w:ascii="Sylfaen" w:hAnsi="Sylfaen"/>
          <w:lang w:val="ka-GE"/>
        </w:rPr>
        <w:t xml:space="preserve">„ფასიანი ქაღალდების ბაზრის შესახებ“ საქართველოს კანონში ცვლილების </w:t>
      </w:r>
      <w:r>
        <w:rPr>
          <w:rFonts w:ascii="Sylfaen" w:hAnsi="Sylfaen"/>
          <w:lang w:val="ka-GE"/>
        </w:rPr>
        <w:t xml:space="preserve">განხორციელება აუცილებელია </w:t>
      </w:r>
      <w:r w:rsidRPr="009631D5">
        <w:rPr>
          <w:rFonts w:ascii="Sylfaen" w:hAnsi="Sylfaen"/>
          <w:lang w:val="ka-GE"/>
        </w:rPr>
        <w:t xml:space="preserve">„საინვესტიციო ფონდების შესახებ“ საქართველოს კანონის პროექტით გათვალისწინებული ახალი მარეგულირებელი ჩარჩოს შეუფერხებლად და დაუბრკოლებლად </w:t>
      </w:r>
      <w:r>
        <w:rPr>
          <w:rFonts w:ascii="Sylfaen" w:hAnsi="Sylfaen"/>
          <w:lang w:val="ka-GE"/>
        </w:rPr>
        <w:t>იმპლემენტაციისათვის.</w:t>
      </w:r>
    </w:p>
    <w:p w:rsidR="00804762" w:rsidRPr="009631D5" w:rsidRDefault="00804762" w:rsidP="00804762">
      <w:pPr>
        <w:keepNext/>
        <w:keepLines/>
        <w:spacing w:before="40" w:after="0"/>
        <w:jc w:val="both"/>
        <w:outlineLvl w:val="1"/>
        <w:rPr>
          <w:rFonts w:ascii="Sylfaen" w:eastAsia="Calibri" w:hAnsi="Sylfaen" w:cstheme="minorHAnsi"/>
          <w:b/>
          <w:lang w:val="ka-GE"/>
        </w:rPr>
      </w:pPr>
      <w:r w:rsidRPr="00712B06">
        <w:rPr>
          <w:rFonts w:ascii="Sylfaen" w:eastAsia="Calibri" w:hAnsi="Sylfaen" w:cs="Sylfaen"/>
          <w:b/>
          <w:lang w:val="ka-GE"/>
        </w:rPr>
        <w:t>ა</w:t>
      </w:r>
      <w:r w:rsidRPr="00712B06">
        <w:rPr>
          <w:rFonts w:ascii="Sylfaen" w:eastAsia="Calibri" w:hAnsi="Sylfaen" w:cstheme="minorHAnsi"/>
          <w:b/>
          <w:lang w:val="ka-GE"/>
        </w:rPr>
        <w:t>.</w:t>
      </w:r>
      <w:r w:rsidRPr="00712B06">
        <w:rPr>
          <w:rFonts w:ascii="Sylfaen" w:eastAsia="Calibri" w:hAnsi="Sylfaen" w:cs="Sylfaen"/>
          <w:b/>
          <w:lang w:val="ka-GE"/>
        </w:rPr>
        <w:t>ბ</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მოსალოდნელი</w:t>
      </w:r>
      <w:r w:rsidRPr="00712B06">
        <w:rPr>
          <w:rFonts w:ascii="Sylfaen" w:eastAsia="Calibri" w:hAnsi="Sylfaen" w:cstheme="minorHAnsi"/>
          <w:b/>
          <w:lang w:val="ka-GE"/>
        </w:rPr>
        <w:t xml:space="preserve"> </w:t>
      </w:r>
      <w:r w:rsidRPr="00712B06">
        <w:rPr>
          <w:rFonts w:ascii="Sylfaen" w:eastAsia="Calibri" w:hAnsi="Sylfaen" w:cs="Sylfaen"/>
          <w:b/>
          <w:lang w:val="ka-GE"/>
        </w:rPr>
        <w:t>შედეგები</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sidRPr="009631D5">
        <w:rPr>
          <w:rFonts w:ascii="Sylfaen" w:hAnsi="Sylfaen"/>
        </w:rPr>
        <w:t>კანონპროექტის მიღებით</w:t>
      </w:r>
      <w:r>
        <w:rPr>
          <w:rFonts w:ascii="Sylfaen" w:hAnsi="Sylfaen"/>
          <w:lang w:val="ka-GE"/>
        </w:rPr>
        <w:t>,</w:t>
      </w:r>
      <w:r w:rsidRPr="009631D5">
        <w:rPr>
          <w:rFonts w:ascii="Sylfaen" w:hAnsi="Sylfaen"/>
        </w:rPr>
        <w:t xml:space="preserve"> </w:t>
      </w:r>
      <w:r>
        <w:rPr>
          <w:rFonts w:ascii="Sylfaen" w:hAnsi="Sylfaen"/>
          <w:lang w:val="ka-GE"/>
        </w:rPr>
        <w:t>„</w:t>
      </w:r>
      <w:r w:rsidRPr="009631D5">
        <w:rPr>
          <w:rFonts w:ascii="Sylfaen" w:hAnsi="Sylfaen"/>
        </w:rPr>
        <w:t>ფასიანი ქაღალდების ბაზრის შესახებ</w:t>
      </w:r>
      <w:r>
        <w:rPr>
          <w:rFonts w:ascii="Sylfaen" w:hAnsi="Sylfaen"/>
          <w:lang w:val="ka-GE"/>
        </w:rPr>
        <w:t>“</w:t>
      </w:r>
      <w:r w:rsidRPr="009631D5">
        <w:rPr>
          <w:rFonts w:ascii="Sylfaen" w:hAnsi="Sylfaen"/>
        </w:rPr>
        <w:t xml:space="preserve"> საქართველოს კანონი შესაბამისობაში მოვა </w:t>
      </w:r>
      <w:r>
        <w:rPr>
          <w:rFonts w:ascii="Sylfaen" w:hAnsi="Sylfaen"/>
          <w:lang w:val="ka-GE"/>
        </w:rPr>
        <w:t xml:space="preserve">„საინვესტიციო ფონდების შესახებ“ საქართველოს </w:t>
      </w:r>
      <w:r w:rsidRPr="009631D5">
        <w:rPr>
          <w:rFonts w:ascii="Sylfaen" w:hAnsi="Sylfaen"/>
        </w:rPr>
        <w:t xml:space="preserve">კანონის </w:t>
      </w:r>
      <w:r>
        <w:rPr>
          <w:rFonts w:ascii="Sylfaen" w:hAnsi="Sylfaen"/>
        </w:rPr>
        <w:t>პროექტთან.</w:t>
      </w:r>
    </w:p>
    <w:p w:rsidR="00804762" w:rsidRPr="00712B06" w:rsidRDefault="00804762" w:rsidP="00804762">
      <w:pPr>
        <w:keepNext/>
        <w:keepLines/>
        <w:spacing w:before="40" w:after="0"/>
        <w:jc w:val="both"/>
        <w:outlineLvl w:val="1"/>
        <w:rPr>
          <w:rFonts w:ascii="Sylfaen" w:eastAsia="Calibri" w:hAnsi="Sylfaen" w:cstheme="minorHAnsi"/>
          <w:b/>
          <w:lang w:val="ka-GE"/>
        </w:rPr>
      </w:pPr>
      <w:r w:rsidRPr="00712B06">
        <w:rPr>
          <w:rFonts w:ascii="Sylfaen" w:eastAsia="Calibri" w:hAnsi="Sylfaen" w:cs="Sylfaen"/>
          <w:b/>
          <w:lang w:val="ka-GE"/>
        </w:rPr>
        <w:t>ა</w:t>
      </w:r>
      <w:r w:rsidRPr="00712B06">
        <w:rPr>
          <w:rFonts w:ascii="Sylfaen" w:eastAsia="Calibri" w:hAnsi="Sylfaen" w:cstheme="minorHAnsi"/>
          <w:b/>
          <w:lang w:val="ka-GE"/>
        </w:rPr>
        <w:t>.</w:t>
      </w:r>
      <w:r w:rsidRPr="00712B06">
        <w:rPr>
          <w:rFonts w:ascii="Sylfaen" w:eastAsia="Calibri" w:hAnsi="Sylfaen" w:cs="Sylfaen"/>
          <w:b/>
          <w:lang w:val="ka-GE"/>
        </w:rPr>
        <w:t>გ</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ძირითადი</w:t>
      </w:r>
      <w:r w:rsidRPr="00712B06">
        <w:rPr>
          <w:rFonts w:ascii="Sylfaen" w:eastAsia="Calibri" w:hAnsi="Sylfaen" w:cstheme="minorHAnsi"/>
          <w:b/>
          <w:lang w:val="ka-GE"/>
        </w:rPr>
        <w:t xml:space="preserve"> </w:t>
      </w:r>
      <w:r w:rsidRPr="00712B06">
        <w:rPr>
          <w:rFonts w:ascii="Sylfaen" w:eastAsia="Calibri" w:hAnsi="Sylfaen" w:cs="Sylfaen"/>
          <w:b/>
          <w:lang w:val="ka-GE"/>
        </w:rPr>
        <w:t>არსი</w:t>
      </w:r>
      <w:r w:rsidRPr="00712B06">
        <w:rPr>
          <w:rFonts w:ascii="Sylfaen" w:eastAsia="Calibri" w:hAnsi="Sylfaen" w:cstheme="minorHAnsi"/>
          <w:b/>
          <w:lang w:val="ka-GE"/>
        </w:rPr>
        <w:t>:</w:t>
      </w:r>
    </w:p>
    <w:p w:rsidR="00804762" w:rsidRDefault="00804762" w:rsidP="00804762">
      <w:pPr>
        <w:jc w:val="both"/>
        <w:rPr>
          <w:rFonts w:ascii="Sylfaen" w:hAnsi="Sylfaen" w:cs="Sylfaen"/>
          <w:lang w:val="ka-GE"/>
        </w:rPr>
      </w:pPr>
      <w:r w:rsidRPr="00712B06">
        <w:rPr>
          <w:rFonts w:ascii="Sylfaen" w:hAnsi="Sylfaen" w:cs="Sylfaen"/>
          <w:lang w:val="ka-GE"/>
        </w:rPr>
        <w:t>„ფასიანი ქაღალდების ბაზრის შესახებ“ საქართველოს კანონში განსახორციელებელი ცვლილებები</w:t>
      </w:r>
      <w:r>
        <w:rPr>
          <w:rFonts w:ascii="Sylfaen" w:hAnsi="Sylfaen" w:cs="Sylfaen"/>
          <w:lang w:val="ka-GE"/>
        </w:rPr>
        <w:t>თ,</w:t>
      </w:r>
      <w:r w:rsidRPr="00712B06">
        <w:rPr>
          <w:rFonts w:ascii="Sylfaen" w:hAnsi="Sylfaen" w:cs="Sylfaen"/>
          <w:lang w:val="ka-GE"/>
        </w:rPr>
        <w:t xml:space="preserve"> </w:t>
      </w:r>
      <w:r>
        <w:rPr>
          <w:rFonts w:ascii="Sylfaen" w:hAnsi="Sylfaen" w:cs="Sylfaen"/>
          <w:lang w:val="ka-GE"/>
        </w:rPr>
        <w:t xml:space="preserve">საინვესტიციო ფონდების ერთეულების (აქცია, წილი ან პაი) შეთავაზებაზე აღარ გავრცელდება „ფასიანი ქაღალდების ბაზრის შესახებ“ საქართველოს კანონი, ვინაიდან აღნიშნულ საკითხს სრულად მოაწესრიგებს „საინვესტიციო ფონდების შესახებ“ საქართველოს კანონი. შესაბამისად, საინვესტიციო ფონდების მიერ ემიტირებული ერთეულები (ფინანსური ინსტრუმენტების) საჯარო ფასიან ქაღალდებად დაკვალიფიცირდება </w:t>
      </w:r>
      <w:r w:rsidRPr="003D3C30">
        <w:rPr>
          <w:rFonts w:ascii="Sylfaen" w:hAnsi="Sylfaen" w:cs="Sylfaen"/>
          <w:lang w:val="ka-GE"/>
        </w:rPr>
        <w:t>„საინვესტიციო ფონდების შესახებ“</w:t>
      </w:r>
      <w:r>
        <w:rPr>
          <w:rFonts w:ascii="Sylfaen" w:hAnsi="Sylfaen" w:cs="Sylfaen"/>
          <w:lang w:val="ka-GE"/>
        </w:rPr>
        <w:t xml:space="preserve"> კანონის შესაბამისად.</w:t>
      </w:r>
    </w:p>
    <w:p w:rsidR="00804762" w:rsidRDefault="00804762" w:rsidP="00804762">
      <w:pPr>
        <w:jc w:val="both"/>
        <w:rPr>
          <w:rFonts w:ascii="Sylfaen" w:hAnsi="Sylfaen" w:cs="Sylfaen"/>
          <w:lang w:val="ka-GE"/>
        </w:rPr>
      </w:pPr>
      <w:r>
        <w:rPr>
          <w:rFonts w:ascii="Sylfaen" w:hAnsi="Sylfaen" w:cs="Sylfaen"/>
          <w:lang w:val="ka-GE"/>
        </w:rPr>
        <w:t xml:space="preserve">ზემოაღნიშნულიდან გამომდინარე, ვინაიდან „საინვესტიციო ფონდების შესახებ“ კანონის პროექტით განსაზღვრული ავტორიზებული საინვესტიციო ფონდები ახორციელებენ ერთეულების საჯარო შეთავაზებას, „ფასიანი ქაღალდების ბაზრის შესახებ“ კანონის </w:t>
      </w:r>
      <w:r>
        <w:rPr>
          <w:rFonts w:ascii="Sylfaen" w:hAnsi="Sylfaen" w:cs="Sylfaen"/>
          <w:lang w:val="ka-GE"/>
        </w:rPr>
        <w:lastRenderedPageBreak/>
        <w:t>მიზნებისათვის ავტორიზებული საინვესტიციო ფონდები ჩაითვლება საჯარო ფასიანი ქაღალდების ემიტენტებად. თუმცა, შემოთავაზებული კანონპროექტით, რათა „ფასიანი ქაღალდების ბაზრის შესახებ“ კანონი შესაბამისობაში მოვიდეს „საინვესტიციო ფონდების შესახებ“ კანონის პროექტთან, აგრეთვე თავიდან იქნეს აცილებული ორმაგი რეგულირება, ცალკეული დებულებები ანგარიშვალდებულ საწარმოებთან და საჯარო ფასიან ქაღალდებთან დაკავშირებით არ გავრცელდება ავტორიზებულ საინვესტიციო ფონდებზე.</w:t>
      </w:r>
    </w:p>
    <w:p w:rsidR="00804762" w:rsidRDefault="00804762" w:rsidP="00804762">
      <w:pPr>
        <w:jc w:val="both"/>
        <w:rPr>
          <w:rFonts w:ascii="Sylfaen" w:hAnsi="Sylfaen" w:cs="Sylfaen"/>
          <w:lang w:val="ka-GE"/>
        </w:rPr>
      </w:pPr>
      <w:r>
        <w:rPr>
          <w:rFonts w:ascii="Sylfaen" w:hAnsi="Sylfaen" w:cs="Sylfaen"/>
          <w:lang w:val="ka-GE"/>
        </w:rPr>
        <w:t xml:space="preserve">კერძოდ, </w:t>
      </w:r>
      <w:r>
        <w:rPr>
          <w:rFonts w:ascii="Sylfaen" w:hAnsi="Sylfaen" w:cs="Sylfaen"/>
        </w:rPr>
        <w:t>საინვესტიციო</w:t>
      </w:r>
      <w:r>
        <w:rPr>
          <w:rFonts w:ascii="Sylfaen" w:hAnsi="Sylfaen" w:cs="Sylfaen"/>
          <w:lang w:val="ka-GE"/>
        </w:rPr>
        <w:t xml:space="preserve"> ფონდებზე არ გავრცელდება </w:t>
      </w:r>
      <w:r w:rsidRPr="00350852">
        <w:rPr>
          <w:rFonts w:ascii="Sylfaen" w:hAnsi="Sylfaen" w:cs="Sylfaen"/>
          <w:lang w:val="ka-GE"/>
        </w:rPr>
        <w:t xml:space="preserve">„ფასიანი ქაღალდების ბაზრის შესახებ“ </w:t>
      </w:r>
      <w:r>
        <w:rPr>
          <w:rFonts w:ascii="Sylfaen" w:hAnsi="Sylfaen" w:cs="Sylfaen"/>
          <w:lang w:val="ka-GE"/>
        </w:rPr>
        <w:t>კანონის ის დებულებები, რომლებიც ეხება ანგარიშვალდებული საწარმოს მიერ წლიური და ნახევარწლიური ანგარიშების მომზადებას; ანგარიშვალდებულ საწარმოში აუდიტის კომიტეტის შექმნას</w:t>
      </w:r>
      <w:r>
        <w:rPr>
          <w:rStyle w:val="FootnoteReference"/>
          <w:rFonts w:ascii="Sylfaen" w:hAnsi="Sylfaen" w:cs="Sylfaen"/>
          <w:lang w:val="ka-GE"/>
        </w:rPr>
        <w:footnoteReference w:id="1"/>
      </w:r>
      <w:r>
        <w:rPr>
          <w:rFonts w:ascii="Sylfaen" w:hAnsi="Sylfaen" w:cs="Sylfaen"/>
          <w:lang w:val="ka-GE"/>
        </w:rPr>
        <w:t xml:space="preserve">; საჯარო ფასიან ქაღალდებზე საკუთრების უფლების წარმოშობას, შეცვლასა და შეწყვეტას. გარდა ამისა, ღია და ინტერვალურ საინვესტიციო ფონდებზე არ გავრცელდება სატენდერო შეთავაზებებთან და მნიშვნელოვანი შენაძენის გამჟღავნებასთან დაკავშირებული ნორმები, რაც ასევე შესაბამისობაშია </w:t>
      </w:r>
      <w:r w:rsidRPr="00BB0902">
        <w:rPr>
          <w:rFonts w:ascii="Sylfaen" w:hAnsi="Sylfaen" w:cs="Sylfaen"/>
          <w:lang w:val="ka-GE"/>
        </w:rPr>
        <w:t>„საინვესტიციო ფონდების შესახებ“ კანონის პროექტთან</w:t>
      </w:r>
      <w:r>
        <w:rPr>
          <w:rFonts w:ascii="Sylfaen" w:hAnsi="Sylfaen" w:cs="Sylfaen"/>
          <w:lang w:val="ka-GE"/>
        </w:rPr>
        <w:t xml:space="preserve"> და ევროკავშირის სამართალთან</w:t>
      </w:r>
      <w:r>
        <w:rPr>
          <w:rStyle w:val="FootnoteReference"/>
          <w:rFonts w:ascii="Sylfaen" w:hAnsi="Sylfaen" w:cs="Sylfaen"/>
          <w:lang w:val="ka-GE"/>
        </w:rPr>
        <w:footnoteReference w:id="2"/>
      </w:r>
      <w:r>
        <w:rPr>
          <w:rFonts w:ascii="Sylfaen" w:hAnsi="Sylfaen" w:cs="Sylfaen"/>
          <w:lang w:val="ka-GE"/>
        </w:rPr>
        <w:t xml:space="preserve">.         </w:t>
      </w:r>
    </w:p>
    <w:p w:rsidR="00804762" w:rsidRDefault="00804762" w:rsidP="00804762">
      <w:pPr>
        <w:jc w:val="both"/>
        <w:rPr>
          <w:rFonts w:ascii="Sylfaen" w:hAnsi="Sylfaen" w:cs="Sylfaen"/>
          <w:lang w:val="ka-GE"/>
        </w:rPr>
      </w:pPr>
      <w:r>
        <w:rPr>
          <w:rFonts w:ascii="Sylfaen" w:hAnsi="Sylfaen" w:cs="Sylfaen"/>
          <w:lang w:val="ka-GE"/>
        </w:rPr>
        <w:t xml:space="preserve">კანონპროექტით, ცვლილება შედის საბროკერო საქმიანობათა ჩამონათვალში, კერძოდ </w:t>
      </w:r>
      <w:r w:rsidRPr="00ED3493">
        <w:rPr>
          <w:rFonts w:ascii="Sylfaen" w:hAnsi="Sylfaen" w:cs="Sylfaen"/>
          <w:lang w:val="ka-GE"/>
        </w:rPr>
        <w:t>„ფასიანი ქაღალდების ბაზრის შესახებ“ კანონის</w:t>
      </w:r>
      <w:r>
        <w:rPr>
          <w:rFonts w:ascii="Sylfaen" w:hAnsi="Sylfaen" w:cs="Sylfaen"/>
          <w:lang w:val="ka-GE"/>
        </w:rPr>
        <w:t xml:space="preserve"> 23-ე მუხლის „ზ“ ქვეპუნქტი ჩამოყალიბდება ახალი რედაქციით, რომლის თანახმადაც, </w:t>
      </w:r>
      <w:r w:rsidRPr="00ED3493">
        <w:rPr>
          <w:rFonts w:ascii="Sylfaen" w:hAnsi="Sylfaen" w:cs="Sylfaen"/>
          <w:lang w:val="ka-GE"/>
        </w:rPr>
        <w:t xml:space="preserve">„საინვესტიციო ფონდების შესახებ“ კანონის </w:t>
      </w:r>
      <w:r>
        <w:rPr>
          <w:rFonts w:ascii="Sylfaen" w:hAnsi="Sylfaen" w:cs="Sylfaen"/>
          <w:lang w:val="ka-GE"/>
        </w:rPr>
        <w:t xml:space="preserve">პროექტისა და ევროკავშირში მოქმედი დირექტივების შესაბამისად, საბროკერო კომპანიის  არ ექნება აქტივების მმართველი კომპანიის ძირითადი ფუნქციის, კოლექტიური პორტფელის მართვის, განხორციელების უფლება (ე.წ. </w:t>
      </w:r>
      <w:r>
        <w:rPr>
          <w:rFonts w:ascii="Sylfaen" w:hAnsi="Sylfaen" w:cs="Sylfaen"/>
        </w:rPr>
        <w:t>collective portfolio management)</w:t>
      </w:r>
      <w:r>
        <w:rPr>
          <w:rFonts w:ascii="Sylfaen" w:hAnsi="Sylfaen" w:cs="Sylfaen"/>
          <w:lang w:val="ka-GE"/>
        </w:rPr>
        <w:t>. ამის ნაცვლად, საბროკერო კომპანიას შეეძლება ინდივიდუალური საინვესტიციო პორტფელების მართვა კლიენტებთან დადებული შეთანხმებების საფუძველზე</w:t>
      </w:r>
      <w:r>
        <w:rPr>
          <w:rFonts w:ascii="Sylfaen" w:hAnsi="Sylfaen" w:cs="Sylfaen"/>
        </w:rPr>
        <w:t xml:space="preserve"> (</w:t>
      </w:r>
      <w:r>
        <w:rPr>
          <w:rFonts w:ascii="Sylfaen" w:hAnsi="Sylfaen" w:cs="Sylfaen"/>
          <w:lang w:val="ka-GE"/>
        </w:rPr>
        <w:t xml:space="preserve">ე.წ. </w:t>
      </w:r>
      <w:r>
        <w:rPr>
          <w:rFonts w:ascii="Sylfaen" w:hAnsi="Sylfaen" w:cs="Sylfaen"/>
        </w:rPr>
        <w:t>discretionary portfolio management)</w:t>
      </w:r>
      <w:r>
        <w:rPr>
          <w:rFonts w:ascii="Sylfaen" w:hAnsi="Sylfaen" w:cs="Sylfaen"/>
          <w:lang w:val="ka-GE"/>
        </w:rPr>
        <w:t xml:space="preserve">. </w:t>
      </w:r>
    </w:p>
    <w:p w:rsidR="00804762" w:rsidRPr="00CF3A4C" w:rsidRDefault="00804762" w:rsidP="00804762">
      <w:pPr>
        <w:jc w:val="both"/>
        <w:rPr>
          <w:rFonts w:ascii="Sylfaen" w:hAnsi="Sylfaen" w:cs="Sylfaen"/>
          <w:lang w:val="ka-GE"/>
        </w:rPr>
      </w:pPr>
      <w:r>
        <w:rPr>
          <w:rFonts w:ascii="Sylfaen" w:hAnsi="Sylfaen" w:cs="Sylfaen"/>
          <w:lang w:val="ka-GE"/>
        </w:rPr>
        <w:t xml:space="preserve">დაბოლოს, ცვლილება შედის </w:t>
      </w:r>
      <w:r w:rsidRPr="00CF3A4C">
        <w:rPr>
          <w:rFonts w:ascii="Sylfaen" w:hAnsi="Sylfaen" w:cs="Sylfaen"/>
          <w:lang w:val="ka-GE"/>
        </w:rPr>
        <w:t xml:space="preserve">„ფასიანი ქაღალდების ბაზრის შესახებ“ კანონის მე-40 მუხლის მე-9 </w:t>
      </w:r>
      <w:r>
        <w:rPr>
          <w:rFonts w:ascii="Sylfaen" w:hAnsi="Sylfaen" w:cs="Sylfaen"/>
          <w:lang w:val="ka-GE"/>
        </w:rPr>
        <w:t>პუნქტში, რომლის მიხედვითაც ფასიანი ქაღალდის რეგისტრატორის ფუნქციებს დაემატება ახალი, საინვესტიციო ფონდების ერთეულის მფლობელთა რეესტრის წარმოება, თუკი აქტივების მმართველი კომპანია ან საინვესტიციო კომპანია გადაწყვეტს ამ ფუნქციის დელეგირებას ფასიანი ქაღალდების რეგისტრატორზე.</w:t>
      </w:r>
    </w:p>
    <w:p w:rsidR="00804762" w:rsidRPr="00712B06" w:rsidRDefault="00804762" w:rsidP="00804762">
      <w:pPr>
        <w:keepNext/>
        <w:keepLines/>
        <w:spacing w:before="40" w:after="0"/>
        <w:jc w:val="both"/>
        <w:outlineLvl w:val="1"/>
        <w:rPr>
          <w:rFonts w:ascii="Sylfaen" w:eastAsia="Calibri" w:hAnsi="Sylfaen" w:cstheme="minorHAnsi"/>
          <w:b/>
          <w:lang w:val="ka-GE"/>
        </w:rPr>
      </w:pPr>
      <w:r w:rsidRPr="00712B06">
        <w:rPr>
          <w:rFonts w:ascii="Sylfaen" w:eastAsia="Calibri" w:hAnsi="Sylfaen" w:cs="Sylfaen"/>
          <w:b/>
          <w:lang w:val="ka-GE"/>
        </w:rPr>
        <w:t>ა</w:t>
      </w:r>
      <w:r w:rsidRPr="00712B06">
        <w:rPr>
          <w:rFonts w:ascii="Sylfaen" w:eastAsia="Calibri" w:hAnsi="Sylfaen" w:cstheme="minorHAnsi"/>
          <w:b/>
          <w:lang w:val="ka-GE"/>
        </w:rPr>
        <w:t>.</w:t>
      </w:r>
      <w:r w:rsidRPr="00712B06">
        <w:rPr>
          <w:rFonts w:ascii="Sylfaen" w:eastAsia="Calibri" w:hAnsi="Sylfaen" w:cs="Sylfaen"/>
          <w:b/>
          <w:lang w:val="ka-GE"/>
        </w:rPr>
        <w:t>დ</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კავშირი</w:t>
      </w:r>
      <w:r w:rsidRPr="00712B06">
        <w:rPr>
          <w:rFonts w:ascii="Sylfaen" w:eastAsia="Calibri" w:hAnsi="Sylfaen" w:cstheme="minorHAnsi"/>
          <w:b/>
          <w:lang w:val="ka-GE"/>
        </w:rPr>
        <w:t xml:space="preserve"> </w:t>
      </w:r>
      <w:r w:rsidRPr="00712B06">
        <w:rPr>
          <w:rFonts w:ascii="Sylfaen" w:eastAsia="Calibri" w:hAnsi="Sylfaen" w:cs="Sylfaen"/>
          <w:b/>
          <w:lang w:val="ka-GE"/>
        </w:rPr>
        <w:t>სამთავრობო</w:t>
      </w:r>
      <w:r w:rsidRPr="00712B06">
        <w:rPr>
          <w:rFonts w:ascii="Sylfaen" w:eastAsia="Calibri" w:hAnsi="Sylfaen" w:cstheme="minorHAnsi"/>
          <w:b/>
          <w:lang w:val="ka-GE"/>
        </w:rPr>
        <w:t xml:space="preserve"> </w:t>
      </w:r>
      <w:r w:rsidRPr="00712B06">
        <w:rPr>
          <w:rFonts w:ascii="Sylfaen" w:eastAsia="Calibri" w:hAnsi="Sylfaen" w:cs="Sylfaen"/>
          <w:b/>
          <w:lang w:val="ka-GE"/>
        </w:rPr>
        <w:t>პროგრამასთან</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შესაბამის</w:t>
      </w:r>
      <w:r w:rsidRPr="00712B06">
        <w:rPr>
          <w:rFonts w:ascii="Sylfaen" w:eastAsia="Calibri" w:hAnsi="Sylfaen" w:cstheme="minorHAnsi"/>
          <w:b/>
          <w:lang w:val="ka-GE"/>
        </w:rPr>
        <w:t xml:space="preserve"> </w:t>
      </w:r>
      <w:r w:rsidRPr="00712B06">
        <w:rPr>
          <w:rFonts w:ascii="Sylfaen" w:eastAsia="Calibri" w:hAnsi="Sylfaen" w:cs="Sylfaen"/>
          <w:b/>
          <w:lang w:val="ka-GE"/>
        </w:rPr>
        <w:t>სფეროში</w:t>
      </w:r>
      <w:r w:rsidRPr="00712B06">
        <w:rPr>
          <w:rFonts w:ascii="Sylfaen" w:eastAsia="Calibri" w:hAnsi="Sylfaen" w:cstheme="minorHAnsi"/>
          <w:b/>
          <w:lang w:val="ka-GE"/>
        </w:rPr>
        <w:t xml:space="preserve"> </w:t>
      </w:r>
      <w:r w:rsidRPr="00712B06">
        <w:rPr>
          <w:rFonts w:ascii="Sylfaen" w:eastAsia="Calibri" w:hAnsi="Sylfaen" w:cs="Sylfaen"/>
          <w:b/>
          <w:lang w:val="ka-GE"/>
        </w:rPr>
        <w:t>არსებულ</w:t>
      </w:r>
      <w:r w:rsidRPr="00712B06">
        <w:rPr>
          <w:rFonts w:ascii="Sylfaen" w:eastAsia="Calibri" w:hAnsi="Sylfaen" w:cstheme="minorHAnsi"/>
          <w:b/>
          <w:lang w:val="ka-GE"/>
        </w:rPr>
        <w:t xml:space="preserve"> </w:t>
      </w:r>
      <w:r w:rsidRPr="00712B06">
        <w:rPr>
          <w:rFonts w:ascii="Sylfaen" w:eastAsia="Calibri" w:hAnsi="Sylfaen" w:cs="Sylfaen"/>
          <w:b/>
          <w:lang w:val="ka-GE"/>
        </w:rPr>
        <w:t>სამოქმედო</w:t>
      </w:r>
      <w:r w:rsidRPr="00712B06">
        <w:rPr>
          <w:rFonts w:ascii="Sylfaen" w:eastAsia="Calibri" w:hAnsi="Sylfaen" w:cstheme="minorHAnsi"/>
          <w:b/>
          <w:lang w:val="ka-GE"/>
        </w:rPr>
        <w:t xml:space="preserve"> </w:t>
      </w:r>
      <w:r w:rsidRPr="00712B06">
        <w:rPr>
          <w:rFonts w:ascii="Sylfaen" w:eastAsia="Calibri" w:hAnsi="Sylfaen" w:cs="Sylfaen"/>
          <w:b/>
          <w:lang w:val="ka-GE"/>
        </w:rPr>
        <w:t>გეგმასთან</w:t>
      </w:r>
      <w:r w:rsidRPr="00712B06">
        <w:rPr>
          <w:rFonts w:ascii="Sylfaen" w:eastAsia="Calibri" w:hAnsi="Sylfaen" w:cstheme="minorHAnsi"/>
          <w:b/>
          <w:lang w:val="ka-GE"/>
        </w:rPr>
        <w:t xml:space="preserve">, </w:t>
      </w:r>
      <w:r w:rsidRPr="00712B06">
        <w:rPr>
          <w:rFonts w:ascii="Sylfaen" w:eastAsia="Calibri" w:hAnsi="Sylfaen" w:cs="Sylfaen"/>
          <w:b/>
          <w:lang w:val="ka-GE"/>
        </w:rPr>
        <w:t>ასეთის</w:t>
      </w:r>
      <w:r w:rsidRPr="00712B06">
        <w:rPr>
          <w:rFonts w:ascii="Sylfaen" w:eastAsia="Calibri" w:hAnsi="Sylfaen" w:cstheme="minorHAnsi"/>
          <w:b/>
          <w:lang w:val="ka-GE"/>
        </w:rPr>
        <w:t xml:space="preserve"> </w:t>
      </w:r>
      <w:r w:rsidRPr="00712B06">
        <w:rPr>
          <w:rFonts w:ascii="Sylfaen" w:eastAsia="Calibri" w:hAnsi="Sylfaen" w:cs="Sylfaen"/>
          <w:b/>
          <w:lang w:val="ka-GE"/>
        </w:rPr>
        <w:t>არსებობის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შემთხვევაში</w:t>
      </w:r>
      <w:r w:rsidRPr="00712B06">
        <w:rPr>
          <w:rFonts w:ascii="Sylfaen" w:eastAsia="Calibri" w:hAnsi="Sylfaen" w:cstheme="minorHAnsi"/>
          <w:b/>
          <w:lang w:val="ka-GE"/>
        </w:rPr>
        <w:t xml:space="preserve"> (</w:t>
      </w:r>
      <w:r w:rsidRPr="00712B06">
        <w:rPr>
          <w:rFonts w:ascii="Sylfaen" w:eastAsia="Calibri" w:hAnsi="Sylfaen" w:cs="Sylfaen"/>
          <w:b/>
          <w:lang w:val="ka-GE"/>
        </w:rPr>
        <w:t>საქართველოს</w:t>
      </w:r>
      <w:r w:rsidRPr="00712B06">
        <w:rPr>
          <w:rFonts w:ascii="Sylfaen" w:eastAsia="Calibri" w:hAnsi="Sylfaen" w:cstheme="minorHAnsi"/>
          <w:b/>
          <w:lang w:val="ka-GE"/>
        </w:rPr>
        <w:t xml:space="preserve"> </w:t>
      </w:r>
      <w:r w:rsidRPr="00712B06">
        <w:rPr>
          <w:rFonts w:ascii="Sylfaen" w:eastAsia="Calibri" w:hAnsi="Sylfaen" w:cs="Sylfaen"/>
          <w:b/>
          <w:lang w:val="ka-GE"/>
        </w:rPr>
        <w:t>მთავრობის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მიერ</w:t>
      </w:r>
      <w:r w:rsidRPr="00712B06">
        <w:rPr>
          <w:rFonts w:ascii="Sylfaen" w:eastAsia="Calibri" w:hAnsi="Sylfaen" w:cstheme="minorHAnsi"/>
          <w:b/>
          <w:lang w:val="ka-GE"/>
        </w:rPr>
        <w:t xml:space="preserve"> </w:t>
      </w:r>
      <w:r w:rsidRPr="00712B06">
        <w:rPr>
          <w:rFonts w:ascii="Sylfaen" w:eastAsia="Calibri" w:hAnsi="Sylfaen" w:cs="Sylfaen"/>
          <w:b/>
          <w:lang w:val="ka-GE"/>
        </w:rPr>
        <w:t>ინიციირებული</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შემთხვევაში</w:t>
      </w:r>
      <w:r w:rsidRPr="00712B06">
        <w:rPr>
          <w:rFonts w:ascii="Sylfaen" w:eastAsia="Calibri" w:hAnsi="Sylfaen" w:cstheme="minorHAnsi"/>
          <w:b/>
          <w:lang w:val="ka-GE"/>
        </w:rPr>
        <w:t>);</w:t>
      </w:r>
    </w:p>
    <w:p w:rsidR="00804762" w:rsidRPr="00CF3A4C" w:rsidRDefault="00804762" w:rsidP="00804762">
      <w:pPr>
        <w:jc w:val="both"/>
        <w:rPr>
          <w:rFonts w:ascii="Sylfaen" w:hAnsi="Sylfaen" w:cs="Sylfaen"/>
          <w:lang w:val="ka-GE"/>
        </w:rPr>
      </w:pPr>
      <w:r>
        <w:rPr>
          <w:rFonts w:ascii="Sylfaen" w:hAnsi="Sylfaen" w:cs="Sylfaen"/>
          <w:lang w:val="ka-GE"/>
        </w:rPr>
        <w:t xml:space="preserve">ასეთი არ არსებობს. </w:t>
      </w:r>
    </w:p>
    <w:p w:rsidR="00804762" w:rsidRPr="00712B06" w:rsidRDefault="00804762" w:rsidP="00804762">
      <w:pPr>
        <w:keepNext/>
        <w:keepLines/>
        <w:spacing w:before="40" w:after="0"/>
        <w:jc w:val="both"/>
        <w:outlineLvl w:val="1"/>
        <w:rPr>
          <w:rFonts w:ascii="Sylfaen" w:eastAsia="Calibri" w:hAnsi="Sylfaen" w:cstheme="minorHAnsi"/>
          <w:b/>
          <w:lang w:val="ka-GE"/>
        </w:rPr>
      </w:pPr>
      <w:r w:rsidRPr="00712B06">
        <w:rPr>
          <w:rFonts w:ascii="Sylfaen" w:eastAsia="Calibri" w:hAnsi="Sylfaen" w:cs="Sylfaen"/>
          <w:b/>
          <w:lang w:val="ka-GE"/>
        </w:rPr>
        <w:lastRenderedPageBreak/>
        <w:t>ა</w:t>
      </w:r>
      <w:r w:rsidRPr="00712B06">
        <w:rPr>
          <w:rFonts w:ascii="Sylfaen" w:eastAsia="Calibri" w:hAnsi="Sylfaen" w:cstheme="minorHAnsi"/>
          <w:b/>
          <w:lang w:val="ka-GE"/>
        </w:rPr>
        <w:t>.</w:t>
      </w:r>
      <w:r w:rsidRPr="00712B06">
        <w:rPr>
          <w:rFonts w:ascii="Sylfaen" w:eastAsia="Calibri" w:hAnsi="Sylfaen" w:cs="Sylfaen"/>
          <w:b/>
          <w:lang w:val="ka-GE"/>
        </w:rPr>
        <w:t>ე</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ძალაში</w:t>
      </w:r>
      <w:r w:rsidRPr="00712B06">
        <w:rPr>
          <w:rFonts w:ascii="Sylfaen" w:eastAsia="Calibri" w:hAnsi="Sylfaen" w:cstheme="minorHAnsi"/>
          <w:b/>
          <w:lang w:val="ka-GE"/>
        </w:rPr>
        <w:t xml:space="preserve"> </w:t>
      </w:r>
      <w:r w:rsidRPr="00712B06">
        <w:rPr>
          <w:rFonts w:ascii="Sylfaen" w:eastAsia="Calibri" w:hAnsi="Sylfaen" w:cs="Sylfaen"/>
          <w:b/>
          <w:lang w:val="ka-GE"/>
        </w:rPr>
        <w:t>შესვლის</w:t>
      </w:r>
      <w:r w:rsidRPr="00712B06">
        <w:rPr>
          <w:rFonts w:ascii="Sylfaen" w:eastAsia="Calibri" w:hAnsi="Sylfaen" w:cstheme="minorHAnsi"/>
          <w:b/>
          <w:lang w:val="ka-GE"/>
        </w:rPr>
        <w:t xml:space="preserve"> </w:t>
      </w:r>
      <w:r w:rsidRPr="00712B06">
        <w:rPr>
          <w:rFonts w:ascii="Sylfaen" w:eastAsia="Calibri" w:hAnsi="Sylfaen" w:cs="Sylfaen"/>
          <w:b/>
          <w:lang w:val="ka-GE"/>
        </w:rPr>
        <w:t>თარიღის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შერჩევის</w:t>
      </w:r>
      <w:r w:rsidRPr="00712B06">
        <w:rPr>
          <w:rFonts w:ascii="Sylfaen" w:eastAsia="Calibri" w:hAnsi="Sylfaen" w:cstheme="minorHAnsi"/>
          <w:b/>
          <w:lang w:val="ka-GE"/>
        </w:rPr>
        <w:t xml:space="preserve"> </w:t>
      </w:r>
      <w:r w:rsidRPr="00712B06">
        <w:rPr>
          <w:rFonts w:ascii="Sylfaen" w:eastAsia="Calibri" w:hAnsi="Sylfaen" w:cs="Sylfaen"/>
          <w:b/>
          <w:lang w:val="ka-GE"/>
        </w:rPr>
        <w:t>პრინციპი</w:t>
      </w:r>
      <w:r w:rsidRPr="00712B06">
        <w:rPr>
          <w:rFonts w:ascii="Sylfaen" w:eastAsia="Calibri" w:hAnsi="Sylfaen" w:cstheme="minorHAnsi"/>
          <w:b/>
          <w:lang w:val="ka-GE"/>
        </w:rPr>
        <w:t xml:space="preserve">, </w:t>
      </w:r>
      <w:r w:rsidRPr="00712B06">
        <w:rPr>
          <w:rFonts w:ascii="Sylfaen" w:eastAsia="Calibri" w:hAnsi="Sylfaen" w:cs="Sylfaen"/>
          <w:b/>
          <w:lang w:val="ka-GE"/>
        </w:rPr>
        <w:t>ხოლო</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კანონისთვის</w:t>
      </w:r>
      <w:r w:rsidRPr="00712B06">
        <w:rPr>
          <w:rFonts w:ascii="Sylfaen" w:eastAsia="Calibri" w:hAnsi="Sylfaen" w:cstheme="minorHAnsi"/>
          <w:b/>
          <w:lang w:val="ka-GE"/>
        </w:rPr>
        <w:t xml:space="preserve"> </w:t>
      </w:r>
      <w:r w:rsidRPr="00712B06">
        <w:rPr>
          <w:rFonts w:ascii="Sylfaen" w:eastAsia="Calibri" w:hAnsi="Sylfaen" w:cs="Sylfaen"/>
          <w:b/>
          <w:lang w:val="ka-GE"/>
        </w:rPr>
        <w:t>უკუძალის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მინიჭების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შემთხვევაში</w:t>
      </w:r>
      <w:r w:rsidRPr="00712B06">
        <w:rPr>
          <w:rFonts w:ascii="Sylfaen" w:eastAsia="Calibri" w:hAnsi="Sylfaen" w:cstheme="minorHAnsi"/>
          <w:b/>
          <w:lang w:val="ka-GE"/>
        </w:rPr>
        <w:t xml:space="preserve"> − </w:t>
      </w:r>
      <w:r w:rsidRPr="00712B06">
        <w:rPr>
          <w:rFonts w:ascii="Sylfaen" w:eastAsia="Calibri" w:hAnsi="Sylfaen" w:cs="Sylfaen"/>
          <w:b/>
          <w:lang w:val="ka-GE"/>
        </w:rPr>
        <w:t>აღნიშნულის</w:t>
      </w:r>
      <w:r w:rsidRPr="00712B06">
        <w:rPr>
          <w:rFonts w:ascii="Sylfaen" w:eastAsia="Calibri" w:hAnsi="Sylfaen" w:cstheme="minorHAnsi"/>
          <w:b/>
          <w:lang w:val="ka-GE"/>
        </w:rPr>
        <w:t xml:space="preserve"> </w:t>
      </w:r>
      <w:r w:rsidRPr="00712B06">
        <w:rPr>
          <w:rFonts w:ascii="Sylfaen" w:eastAsia="Calibri" w:hAnsi="Sylfaen" w:cs="Sylfaen"/>
          <w:b/>
          <w:lang w:val="ka-GE"/>
        </w:rPr>
        <w:t>თაობაზე</w:t>
      </w:r>
      <w:r w:rsidRPr="00712B06">
        <w:rPr>
          <w:rFonts w:ascii="Sylfaen" w:eastAsia="Calibri" w:hAnsi="Sylfaen" w:cstheme="minorHAnsi"/>
          <w:b/>
          <w:lang w:val="ka-GE"/>
        </w:rPr>
        <w:t xml:space="preserve"> </w:t>
      </w:r>
      <w:r w:rsidRPr="00712B06">
        <w:rPr>
          <w:rFonts w:ascii="Sylfaen" w:eastAsia="Calibri" w:hAnsi="Sylfaen" w:cs="Sylfaen"/>
          <w:b/>
          <w:lang w:val="ka-GE"/>
        </w:rPr>
        <w:t>შესაბამისი</w:t>
      </w:r>
      <w:r w:rsidRPr="00712B06">
        <w:rPr>
          <w:rFonts w:ascii="Sylfaen" w:eastAsia="Calibri" w:hAnsi="Sylfaen" w:cstheme="minorHAnsi"/>
          <w:b/>
          <w:lang w:val="ka-GE"/>
        </w:rPr>
        <w:t xml:space="preserve"> </w:t>
      </w:r>
      <w:r w:rsidRPr="00712B06">
        <w:rPr>
          <w:rFonts w:ascii="Sylfaen" w:eastAsia="Calibri" w:hAnsi="Sylfaen" w:cs="Sylfaen"/>
          <w:b/>
          <w:lang w:val="ka-GE"/>
        </w:rPr>
        <w:t>დასაბუთება</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sidRPr="00712B06">
        <w:rPr>
          <w:rFonts w:ascii="Sylfaen" w:hAnsi="Sylfaen"/>
          <w:lang w:val="ka-GE"/>
        </w:rPr>
        <w:t xml:space="preserve">კანონპროექტი ძალაში შედის </w:t>
      </w:r>
      <w:r>
        <w:rPr>
          <w:rFonts w:ascii="Sylfaen" w:hAnsi="Sylfaen"/>
          <w:lang w:val="ka-GE"/>
        </w:rPr>
        <w:t>გამოქვეყნებიდან ორი თვის შემდეგ</w:t>
      </w:r>
      <w:r w:rsidRPr="00712B06">
        <w:rPr>
          <w:rFonts w:ascii="Sylfaen" w:hAnsi="Sylfaen"/>
          <w:lang w:val="ka-GE"/>
        </w:rPr>
        <w:t>. ამასთან, კანონპროექტით უკუძალა გათვალისწინებული არ არის</w:t>
      </w:r>
      <w:r>
        <w:rPr>
          <w:rFonts w:ascii="Sylfaen" w:hAnsi="Sylfaen"/>
          <w:lang w:val="ka-GE"/>
        </w:rPr>
        <w:t xml:space="preserve">. </w:t>
      </w:r>
    </w:p>
    <w:p w:rsidR="00804762" w:rsidRPr="00712B06" w:rsidRDefault="00804762" w:rsidP="00804762">
      <w:pPr>
        <w:keepNext/>
        <w:keepLines/>
        <w:spacing w:before="40" w:after="0"/>
        <w:jc w:val="both"/>
        <w:outlineLvl w:val="1"/>
        <w:rPr>
          <w:rFonts w:ascii="Sylfaen" w:eastAsia="Calibri" w:hAnsi="Sylfaen" w:cstheme="minorHAnsi"/>
          <w:b/>
          <w:lang w:val="ka-GE"/>
        </w:rPr>
      </w:pPr>
      <w:r w:rsidRPr="00712B06">
        <w:rPr>
          <w:rFonts w:ascii="Sylfaen" w:eastAsia="Calibri" w:hAnsi="Sylfaen" w:cs="Sylfaen"/>
          <w:b/>
          <w:lang w:val="ka-GE"/>
        </w:rPr>
        <w:t>ა</w:t>
      </w:r>
      <w:r w:rsidRPr="00712B06">
        <w:rPr>
          <w:rFonts w:ascii="Sylfaen" w:eastAsia="Calibri" w:hAnsi="Sylfaen" w:cstheme="minorHAnsi"/>
          <w:b/>
          <w:lang w:val="ka-GE"/>
        </w:rPr>
        <w:t>.</w:t>
      </w:r>
      <w:r w:rsidRPr="00712B06">
        <w:rPr>
          <w:rFonts w:ascii="Sylfaen" w:eastAsia="Calibri" w:hAnsi="Sylfaen" w:cs="Sylfaen"/>
          <w:b/>
          <w:lang w:val="ka-GE"/>
        </w:rPr>
        <w:t>ვ</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დაჩქარებული</w:t>
      </w:r>
      <w:r w:rsidRPr="00712B06">
        <w:rPr>
          <w:rFonts w:ascii="Sylfaen" w:eastAsia="Calibri" w:hAnsi="Sylfaen" w:cstheme="minorHAnsi"/>
          <w:b/>
          <w:lang w:val="ka-GE"/>
        </w:rPr>
        <w:t xml:space="preserve"> </w:t>
      </w:r>
      <w:r w:rsidRPr="00712B06">
        <w:rPr>
          <w:rFonts w:ascii="Sylfaen" w:eastAsia="Calibri" w:hAnsi="Sylfaen" w:cs="Sylfaen"/>
          <w:b/>
          <w:lang w:val="ka-GE"/>
        </w:rPr>
        <w:t>წესით</w:t>
      </w:r>
      <w:r w:rsidRPr="00712B06">
        <w:rPr>
          <w:rFonts w:ascii="Sylfaen" w:eastAsia="Calibri" w:hAnsi="Sylfaen" w:cstheme="minorHAnsi"/>
          <w:b/>
          <w:lang w:val="ka-GE"/>
        </w:rPr>
        <w:t xml:space="preserve"> </w:t>
      </w:r>
      <w:r w:rsidRPr="00712B06">
        <w:rPr>
          <w:rFonts w:ascii="Sylfaen" w:eastAsia="Calibri" w:hAnsi="Sylfaen" w:cs="Sylfaen"/>
          <w:b/>
          <w:lang w:val="ka-GE"/>
        </w:rPr>
        <w:t>განხილვის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მიზეზები</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შესაბამისი</w:t>
      </w:r>
      <w:r w:rsidRPr="00712B06">
        <w:rPr>
          <w:rFonts w:ascii="Sylfaen" w:eastAsia="Calibri" w:hAnsi="Sylfaen" w:cstheme="minorHAnsi"/>
          <w:b/>
          <w:lang w:val="ka-GE"/>
        </w:rPr>
        <w:t xml:space="preserve"> </w:t>
      </w:r>
      <w:r w:rsidRPr="00712B06">
        <w:rPr>
          <w:rFonts w:ascii="Sylfaen" w:eastAsia="Calibri" w:hAnsi="Sylfaen" w:cs="Sylfaen"/>
          <w:b/>
          <w:lang w:val="ka-GE"/>
        </w:rPr>
        <w:t>დასაბუთება</w:t>
      </w:r>
      <w:r w:rsidRPr="00712B06">
        <w:rPr>
          <w:rFonts w:ascii="Sylfaen" w:eastAsia="Calibri" w:hAnsi="Sylfaen" w:cstheme="minorHAnsi"/>
          <w:b/>
          <w:lang w:val="ka-GE"/>
        </w:rPr>
        <w:t xml:space="preserve"> (</w:t>
      </w:r>
      <w:r w:rsidRPr="00712B06">
        <w:rPr>
          <w:rFonts w:ascii="Sylfaen" w:eastAsia="Calibri" w:hAnsi="Sylfaen" w:cs="Sylfaen"/>
          <w:b/>
          <w:lang w:val="ka-GE"/>
        </w:rPr>
        <w:t>თუ</w:t>
      </w:r>
      <w:r w:rsidRPr="00712B06">
        <w:rPr>
          <w:rFonts w:ascii="Sylfaen" w:eastAsia="Calibri" w:hAnsi="Sylfaen" w:cstheme="minorHAnsi"/>
          <w:b/>
          <w:lang w:val="ka-GE"/>
        </w:rPr>
        <w:t xml:space="preserve"> </w:t>
      </w:r>
      <w:r w:rsidRPr="00712B06">
        <w:rPr>
          <w:rFonts w:ascii="Sylfaen" w:eastAsia="Calibri" w:hAnsi="Sylfaen" w:cs="Sylfaen"/>
          <w:b/>
          <w:lang w:val="ka-GE"/>
        </w:rPr>
        <w:t>ინიციატორი</w:t>
      </w:r>
      <w:r w:rsidRPr="00712B06">
        <w:rPr>
          <w:rFonts w:ascii="Sylfaen" w:eastAsia="Calibri" w:hAnsi="Sylfaen" w:cstheme="minorHAnsi"/>
          <w:b/>
          <w:lang w:val="ka-GE"/>
        </w:rPr>
        <w:t xml:space="preserve"> </w:t>
      </w:r>
      <w:r w:rsidRPr="00712B06">
        <w:rPr>
          <w:rFonts w:ascii="Sylfaen" w:eastAsia="Calibri" w:hAnsi="Sylfaen" w:cs="Sylfaen"/>
          <w:b/>
          <w:lang w:val="ka-GE"/>
        </w:rPr>
        <w:t>ითხოვს</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დაჩქარებული</w:t>
      </w:r>
      <w:r w:rsidRPr="00712B06">
        <w:rPr>
          <w:rFonts w:ascii="Sylfaen" w:eastAsia="Calibri" w:hAnsi="Sylfaen" w:cstheme="minorHAnsi"/>
          <w:b/>
          <w:lang w:val="ka-GE"/>
        </w:rPr>
        <w:t xml:space="preserve"> </w:t>
      </w:r>
      <w:r w:rsidRPr="00712B06">
        <w:rPr>
          <w:rFonts w:ascii="Sylfaen" w:eastAsia="Calibri" w:hAnsi="Sylfaen" w:cs="Sylfaen"/>
          <w:b/>
          <w:lang w:val="ka-GE"/>
        </w:rPr>
        <w:t>წესით</w:t>
      </w:r>
      <w:r w:rsidRPr="00712B06">
        <w:rPr>
          <w:rFonts w:ascii="Sylfaen" w:eastAsia="Calibri" w:hAnsi="Sylfaen" w:cstheme="minorHAnsi"/>
          <w:b/>
          <w:lang w:val="ka-GE"/>
        </w:rPr>
        <w:t xml:space="preserve"> </w:t>
      </w:r>
      <w:r w:rsidRPr="00712B06">
        <w:rPr>
          <w:rFonts w:ascii="Sylfaen" w:eastAsia="Calibri" w:hAnsi="Sylfaen" w:cs="Sylfaen"/>
          <w:b/>
          <w:lang w:val="ka-GE"/>
        </w:rPr>
        <w:t>განხილვას</w:t>
      </w:r>
      <w:r w:rsidRPr="00712B06">
        <w:rPr>
          <w:rFonts w:ascii="Sylfaen" w:eastAsia="Calibri" w:hAnsi="Sylfaen" w:cstheme="minorHAnsi"/>
          <w:b/>
          <w:lang w:val="ka-GE"/>
        </w:rPr>
        <w:t>):</w:t>
      </w:r>
    </w:p>
    <w:p w:rsidR="00804762" w:rsidRPr="00867870" w:rsidRDefault="00804762" w:rsidP="00804762">
      <w:pPr>
        <w:jc w:val="both"/>
        <w:rPr>
          <w:rFonts w:ascii="Sylfaen" w:hAnsi="Sylfaen"/>
          <w:lang w:val="ka-GE"/>
        </w:rPr>
      </w:pPr>
      <w:r w:rsidRPr="00867870">
        <w:rPr>
          <w:rFonts w:ascii="Sylfaen" w:hAnsi="Sylfaen"/>
        </w:rPr>
        <w:t>კანონპროექტის დაჩქარებული წესით განიხილვა არ არის მოთხოვნილი</w:t>
      </w:r>
      <w:r>
        <w:rPr>
          <w:rFonts w:ascii="Sylfaen" w:hAnsi="Sylfaen"/>
          <w:lang w:val="ka-GE"/>
        </w:rPr>
        <w:t>.</w:t>
      </w:r>
    </w:p>
    <w:p w:rsidR="00804762" w:rsidRPr="00712B06" w:rsidRDefault="00804762" w:rsidP="00804762">
      <w:pPr>
        <w:keepNext/>
        <w:keepLines/>
        <w:spacing w:before="240" w:after="0"/>
        <w:jc w:val="both"/>
        <w:outlineLvl w:val="0"/>
        <w:rPr>
          <w:rFonts w:ascii="Sylfaen" w:eastAsia="Calibri" w:hAnsi="Sylfaen" w:cstheme="minorHAnsi"/>
          <w:b/>
          <w:lang w:val="ka-GE"/>
        </w:rPr>
      </w:pPr>
      <w:r w:rsidRPr="00712B06">
        <w:rPr>
          <w:rFonts w:ascii="Sylfaen" w:eastAsia="Calibri" w:hAnsi="Sylfaen" w:cs="Sylfaen"/>
          <w:b/>
          <w:lang w:val="ka-GE"/>
        </w:rPr>
        <w:t>ბ</w:t>
      </w:r>
      <w:r w:rsidRPr="00712B06">
        <w:rPr>
          <w:rFonts w:ascii="Sylfaen" w:eastAsia="Calibri" w:hAnsi="Sylfaen" w:cstheme="minorHAnsi"/>
          <w:b/>
          <w:lang w:val="ka-GE"/>
        </w:rPr>
        <w:t xml:space="preserve">)  </w:t>
      </w:r>
      <w:r w:rsidRPr="00712B06">
        <w:rPr>
          <w:rFonts w:ascii="Sylfaen" w:eastAsia="Calibri" w:hAnsi="Sylfaen" w:cstheme="minorHAnsi"/>
          <w:b/>
          <w:bCs/>
          <w:lang w:val="ka-GE"/>
        </w:rPr>
        <w:t>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ფინანსური</w:t>
      </w:r>
      <w:r w:rsidRPr="00712B06">
        <w:rPr>
          <w:rFonts w:ascii="Sylfaen" w:eastAsia="Calibri" w:hAnsi="Sylfaen" w:cstheme="minorHAnsi"/>
          <w:b/>
          <w:lang w:val="ka-GE"/>
        </w:rPr>
        <w:t xml:space="preserve"> </w:t>
      </w:r>
      <w:r w:rsidRPr="00712B06">
        <w:rPr>
          <w:rFonts w:ascii="Sylfaen" w:eastAsia="Calibri" w:hAnsi="Sylfaen" w:cs="Sylfaen"/>
          <w:b/>
          <w:lang w:val="ka-GE"/>
        </w:rPr>
        <w:t>გავლენის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შეფასება</w:t>
      </w:r>
      <w:r w:rsidRPr="00712B06">
        <w:rPr>
          <w:rFonts w:ascii="Sylfaen" w:eastAsia="Calibri" w:hAnsi="Sylfaen" w:cstheme="minorHAnsi"/>
          <w:b/>
          <w:lang w:val="ka-GE"/>
        </w:rPr>
        <w:t xml:space="preserve"> </w:t>
      </w:r>
      <w:r w:rsidRPr="00712B06">
        <w:rPr>
          <w:rFonts w:ascii="Sylfaen" w:eastAsia="Calibri" w:hAnsi="Sylfaen" w:cs="Sylfaen"/>
          <w:b/>
          <w:lang w:val="ka-GE"/>
        </w:rPr>
        <w:t>საშუალოვადიან</w:t>
      </w:r>
      <w:r w:rsidRPr="00712B06">
        <w:rPr>
          <w:rFonts w:ascii="Sylfaen" w:eastAsia="Calibri" w:hAnsi="Sylfaen" w:cstheme="minorHAnsi"/>
          <w:b/>
          <w:lang w:val="ka-GE"/>
        </w:rPr>
        <w:t xml:space="preserve"> </w:t>
      </w:r>
      <w:r w:rsidRPr="00712B06">
        <w:rPr>
          <w:rFonts w:ascii="Sylfaen" w:eastAsia="Calibri" w:hAnsi="Sylfaen" w:cs="Sylfaen"/>
          <w:b/>
          <w:lang w:val="ka-GE"/>
        </w:rPr>
        <w:t>პერიოდში</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ამოქმედების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წელი</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შემდგომი</w:t>
      </w:r>
      <w:r w:rsidRPr="00712B06">
        <w:rPr>
          <w:rFonts w:ascii="Sylfaen" w:eastAsia="Calibri" w:hAnsi="Sylfaen" w:cstheme="minorHAnsi"/>
          <w:b/>
          <w:lang w:val="ka-GE"/>
        </w:rPr>
        <w:t xml:space="preserve"> 3 </w:t>
      </w:r>
      <w:r w:rsidRPr="00712B06">
        <w:rPr>
          <w:rFonts w:ascii="Sylfaen" w:eastAsia="Calibri" w:hAnsi="Sylfaen" w:cs="Sylfaen"/>
          <w:b/>
          <w:lang w:val="ka-GE"/>
        </w:rPr>
        <w:t>წელი</w:t>
      </w:r>
      <w:r w:rsidRPr="00712B06">
        <w:rPr>
          <w:rFonts w:ascii="Sylfaen" w:eastAsia="Calibri" w:hAnsi="Sylfaen" w:cstheme="minorHAnsi"/>
          <w:b/>
          <w:lang w:val="ka-GE"/>
        </w:rPr>
        <w:t>):</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ბ</w:t>
      </w:r>
      <w:r w:rsidRPr="00712B06">
        <w:rPr>
          <w:rFonts w:ascii="Sylfaen" w:eastAsia="Calibri" w:hAnsi="Sylfaen" w:cstheme="minorHAnsi"/>
          <w:b/>
          <w:lang w:val="ka-GE"/>
        </w:rPr>
        <w:t>.</w:t>
      </w:r>
      <w:r w:rsidRPr="00712B06">
        <w:rPr>
          <w:rFonts w:ascii="Sylfaen" w:eastAsia="Calibri" w:hAnsi="Sylfaen" w:cs="Sylfaen"/>
          <w:b/>
          <w:lang w:val="ka-GE"/>
        </w:rPr>
        <w:t>ა</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მიღებასთან</w:t>
      </w:r>
      <w:r w:rsidRPr="00712B06">
        <w:rPr>
          <w:rFonts w:ascii="Sylfaen" w:eastAsia="Calibri" w:hAnsi="Sylfaen" w:cstheme="minorHAnsi"/>
          <w:b/>
          <w:lang w:val="ka-GE"/>
        </w:rPr>
        <w:t xml:space="preserve"> </w:t>
      </w:r>
      <w:r w:rsidRPr="00712B06">
        <w:rPr>
          <w:rFonts w:ascii="Sylfaen" w:eastAsia="Calibri" w:hAnsi="Sylfaen" w:cs="Sylfaen"/>
          <w:b/>
          <w:lang w:val="ka-GE"/>
        </w:rPr>
        <w:t>დაკავშირებით</w:t>
      </w:r>
      <w:r w:rsidRPr="00712B06">
        <w:rPr>
          <w:rFonts w:ascii="Sylfaen" w:eastAsia="Calibri" w:hAnsi="Sylfaen" w:cstheme="minorHAnsi"/>
          <w:b/>
          <w:lang w:val="ka-GE"/>
        </w:rPr>
        <w:t xml:space="preserve"> </w:t>
      </w:r>
      <w:r w:rsidRPr="00712B06">
        <w:rPr>
          <w:rFonts w:ascii="Sylfaen" w:eastAsia="Calibri" w:hAnsi="Sylfaen" w:cs="Sylfaen"/>
          <w:b/>
          <w:lang w:val="ka-GE"/>
        </w:rPr>
        <w:t>აუცილებელი</w:t>
      </w:r>
      <w:r w:rsidRPr="00712B06">
        <w:rPr>
          <w:rFonts w:ascii="Sylfaen" w:eastAsia="Calibri" w:hAnsi="Sylfaen" w:cstheme="minorHAnsi"/>
          <w:b/>
          <w:lang w:val="ka-GE"/>
        </w:rPr>
        <w:t xml:space="preserve"> </w:t>
      </w:r>
      <w:r w:rsidRPr="00712B06">
        <w:rPr>
          <w:rFonts w:ascii="Sylfaen" w:eastAsia="Calibri" w:hAnsi="Sylfaen" w:cs="Sylfaen"/>
          <w:b/>
          <w:lang w:val="ka-GE"/>
        </w:rPr>
        <w:t>ხარჯების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დაფინანსების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წყარო</w:t>
      </w:r>
      <w:r w:rsidRPr="00712B06">
        <w:rPr>
          <w:rFonts w:ascii="Sylfaen" w:eastAsia="Calibri" w:hAnsi="Sylfaen" w:cstheme="minorHAnsi"/>
          <w:b/>
          <w:lang w:val="ka-GE"/>
        </w:rPr>
        <w:t>: </w:t>
      </w:r>
    </w:p>
    <w:p w:rsidR="00804762" w:rsidRPr="00712B06" w:rsidRDefault="00804762" w:rsidP="00804762">
      <w:pPr>
        <w:jc w:val="both"/>
        <w:rPr>
          <w:rFonts w:ascii="Sylfaen" w:hAnsi="Sylfaen"/>
          <w:lang w:val="ka-GE"/>
        </w:rPr>
      </w:pPr>
      <w:r w:rsidRPr="00712B06">
        <w:rPr>
          <w:rFonts w:ascii="Sylfaen" w:hAnsi="Sylfaen"/>
          <w:lang w:val="ka-GE"/>
        </w:rPr>
        <w:t>კანონპროექტის მიღება არ იწვევს აუცილებელი ხარჯების გამოყოფას სახელმწიფო ბიუჯეტიდან.</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ბ</w:t>
      </w:r>
      <w:r w:rsidRPr="00712B06">
        <w:rPr>
          <w:rFonts w:ascii="Sylfaen" w:eastAsia="Calibri" w:hAnsi="Sylfaen" w:cstheme="minorHAnsi"/>
          <w:b/>
          <w:lang w:val="ka-GE"/>
        </w:rPr>
        <w:t>.</w:t>
      </w:r>
      <w:r w:rsidRPr="00712B06">
        <w:rPr>
          <w:rFonts w:ascii="Sylfaen" w:eastAsia="Calibri" w:hAnsi="Sylfaen" w:cs="Sylfaen"/>
          <w:b/>
          <w:lang w:val="ka-GE"/>
        </w:rPr>
        <w:t>ბ</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გავლენა</w:t>
      </w:r>
      <w:r w:rsidRPr="00712B06">
        <w:rPr>
          <w:rFonts w:ascii="Sylfaen" w:eastAsia="Calibri" w:hAnsi="Sylfaen" w:cstheme="minorHAnsi"/>
          <w:b/>
          <w:lang w:val="ka-GE"/>
        </w:rPr>
        <w:t xml:space="preserve"> </w:t>
      </w:r>
      <w:r w:rsidRPr="00712B06">
        <w:rPr>
          <w:rFonts w:ascii="Sylfaen" w:eastAsia="Calibri" w:hAnsi="Sylfaen" w:cs="Sylfaen"/>
          <w:b/>
          <w:lang w:val="ka-GE"/>
        </w:rPr>
        <w:t>სახელმწიფო</w:t>
      </w:r>
      <w:r w:rsidRPr="00712B06">
        <w:rPr>
          <w:rFonts w:ascii="Sylfaen" w:eastAsia="Calibri" w:hAnsi="Sylfaen" w:cstheme="minorHAnsi"/>
          <w:b/>
          <w:lang w:val="ka-GE"/>
        </w:rPr>
        <w:t xml:space="preserve"> </w:t>
      </w:r>
      <w:r w:rsidRPr="00712B06">
        <w:rPr>
          <w:rFonts w:ascii="Sylfaen" w:eastAsia="Calibri" w:hAnsi="Sylfaen" w:cs="Sylfaen"/>
          <w:b/>
          <w:lang w:val="ka-GE"/>
        </w:rPr>
        <w:t>ან</w:t>
      </w:r>
      <w:r w:rsidRPr="00712B06">
        <w:rPr>
          <w:rFonts w:ascii="Sylfaen" w:eastAsia="Calibri" w:hAnsi="Sylfaen" w:cstheme="minorHAnsi"/>
          <w:b/>
          <w:lang w:val="ka-GE"/>
        </w:rPr>
        <w:t>/</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მუნიციპალიტეტის</w:t>
      </w:r>
      <w:r w:rsidRPr="00712B06">
        <w:rPr>
          <w:rFonts w:ascii="Sylfaen" w:eastAsia="Calibri" w:hAnsi="Sylfaen" w:cstheme="minorHAnsi"/>
          <w:b/>
          <w:lang w:val="ka-GE"/>
        </w:rPr>
        <w:t xml:space="preserve"> </w:t>
      </w:r>
      <w:r w:rsidRPr="00712B06">
        <w:rPr>
          <w:rFonts w:ascii="Sylfaen" w:eastAsia="Calibri" w:hAnsi="Sylfaen" w:cs="Sylfaen"/>
          <w:b/>
          <w:lang w:val="ka-GE"/>
        </w:rPr>
        <w:t>ბიუჯეტის</w:t>
      </w:r>
      <w:r w:rsidRPr="00712B06">
        <w:rPr>
          <w:rFonts w:ascii="Sylfaen" w:eastAsia="Calibri" w:hAnsi="Sylfaen" w:cstheme="minorHAnsi"/>
          <w:b/>
          <w:lang w:val="ka-GE"/>
        </w:rPr>
        <w:t xml:space="preserve"> </w:t>
      </w:r>
      <w:r w:rsidRPr="00712B06">
        <w:rPr>
          <w:rFonts w:ascii="Sylfaen" w:eastAsia="Calibri" w:hAnsi="Sylfaen" w:cs="Sylfaen"/>
          <w:b/>
          <w:lang w:val="ka-GE"/>
        </w:rPr>
        <w:t>საშემოსავლო</w:t>
      </w:r>
      <w:r w:rsidRPr="00712B06">
        <w:rPr>
          <w:rFonts w:ascii="Sylfaen" w:eastAsia="Calibri" w:hAnsi="Sylfaen" w:cstheme="minorHAnsi"/>
          <w:b/>
          <w:lang w:val="ka-GE"/>
        </w:rPr>
        <w:t xml:space="preserve"> </w:t>
      </w:r>
      <w:r w:rsidRPr="00712B06">
        <w:rPr>
          <w:rFonts w:ascii="Sylfaen" w:eastAsia="Calibri" w:hAnsi="Sylfaen" w:cs="Sylfaen"/>
          <w:b/>
          <w:lang w:val="ka-GE"/>
        </w:rPr>
        <w:t>ნაწილზე</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sidRPr="00712B06">
        <w:rPr>
          <w:rFonts w:ascii="Sylfaen" w:hAnsi="Sylfaen"/>
          <w:lang w:val="ka-GE"/>
        </w:rPr>
        <w:t>კანონპროექტის მიღება გავლენას არ მოახდენს სახელმწიფო ბიუჯეტის საშემოსავლო ნაწილზე.</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ბ</w:t>
      </w:r>
      <w:r w:rsidRPr="00712B06">
        <w:rPr>
          <w:rFonts w:ascii="Sylfaen" w:eastAsia="Calibri" w:hAnsi="Sylfaen" w:cstheme="minorHAnsi"/>
          <w:b/>
          <w:lang w:val="ka-GE"/>
        </w:rPr>
        <w:t>.</w:t>
      </w:r>
      <w:r w:rsidRPr="00712B06">
        <w:rPr>
          <w:rFonts w:ascii="Sylfaen" w:eastAsia="Calibri" w:hAnsi="Sylfaen" w:cs="Sylfaen"/>
          <w:b/>
          <w:lang w:val="ka-GE"/>
        </w:rPr>
        <w:t>გ</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გავლენა</w:t>
      </w:r>
      <w:r w:rsidRPr="00712B06">
        <w:rPr>
          <w:rFonts w:ascii="Sylfaen" w:eastAsia="Calibri" w:hAnsi="Sylfaen" w:cstheme="minorHAnsi"/>
          <w:b/>
          <w:lang w:val="ka-GE"/>
        </w:rPr>
        <w:t xml:space="preserve"> </w:t>
      </w:r>
      <w:r w:rsidRPr="00712B06">
        <w:rPr>
          <w:rFonts w:ascii="Sylfaen" w:eastAsia="Calibri" w:hAnsi="Sylfaen" w:cs="Sylfaen"/>
          <w:b/>
          <w:lang w:val="ka-GE"/>
        </w:rPr>
        <w:t>სახელმწიფო</w:t>
      </w:r>
      <w:r w:rsidRPr="00712B06">
        <w:rPr>
          <w:rFonts w:ascii="Sylfaen" w:eastAsia="Calibri" w:hAnsi="Sylfaen" w:cstheme="minorHAnsi"/>
          <w:b/>
          <w:lang w:val="ka-GE"/>
        </w:rPr>
        <w:t xml:space="preserve"> </w:t>
      </w:r>
      <w:r w:rsidRPr="00712B06">
        <w:rPr>
          <w:rFonts w:ascii="Sylfaen" w:eastAsia="Calibri" w:hAnsi="Sylfaen" w:cs="Sylfaen"/>
          <w:b/>
          <w:lang w:val="ka-GE"/>
        </w:rPr>
        <w:t>ან</w:t>
      </w:r>
      <w:r w:rsidRPr="00712B06">
        <w:rPr>
          <w:rFonts w:ascii="Sylfaen" w:eastAsia="Calibri" w:hAnsi="Sylfaen" w:cstheme="minorHAnsi"/>
          <w:b/>
          <w:lang w:val="ka-GE"/>
        </w:rPr>
        <w:t>/</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მუნიციპალიტეტის</w:t>
      </w:r>
      <w:r w:rsidRPr="00712B06">
        <w:rPr>
          <w:rFonts w:ascii="Sylfaen" w:eastAsia="Calibri" w:hAnsi="Sylfaen" w:cstheme="minorHAnsi"/>
          <w:b/>
          <w:lang w:val="ka-GE"/>
        </w:rPr>
        <w:t xml:space="preserve"> </w:t>
      </w:r>
      <w:r w:rsidRPr="00712B06">
        <w:rPr>
          <w:rFonts w:ascii="Sylfaen" w:eastAsia="Calibri" w:hAnsi="Sylfaen" w:cs="Sylfaen"/>
          <w:b/>
          <w:lang w:val="ka-GE"/>
        </w:rPr>
        <w:t>ბიუჯეტის</w:t>
      </w:r>
      <w:r w:rsidRPr="00712B06">
        <w:rPr>
          <w:rFonts w:ascii="Sylfaen" w:eastAsia="Calibri" w:hAnsi="Sylfaen" w:cstheme="minorHAnsi"/>
          <w:b/>
          <w:lang w:val="ka-GE"/>
        </w:rPr>
        <w:t xml:space="preserve"> </w:t>
      </w:r>
      <w:r w:rsidRPr="00712B06">
        <w:rPr>
          <w:rFonts w:ascii="Sylfaen" w:eastAsia="Calibri" w:hAnsi="Sylfaen" w:cs="Sylfaen"/>
          <w:b/>
          <w:lang w:val="ka-GE"/>
        </w:rPr>
        <w:t>ხარჯვით</w:t>
      </w:r>
      <w:r w:rsidRPr="00712B06">
        <w:rPr>
          <w:rFonts w:ascii="Sylfaen" w:eastAsia="Calibri" w:hAnsi="Sylfaen" w:cstheme="minorHAnsi"/>
          <w:b/>
          <w:lang w:val="ka-GE"/>
        </w:rPr>
        <w:t xml:space="preserve"> </w:t>
      </w:r>
      <w:r w:rsidRPr="00712B06">
        <w:rPr>
          <w:rFonts w:ascii="Sylfaen" w:eastAsia="Calibri" w:hAnsi="Sylfaen" w:cs="Sylfaen"/>
          <w:b/>
          <w:lang w:val="ka-GE"/>
        </w:rPr>
        <w:t>ნაწილზე</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sidRPr="00712B06">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ბ</w:t>
      </w:r>
      <w:r w:rsidRPr="00712B06">
        <w:rPr>
          <w:rFonts w:ascii="Sylfaen" w:eastAsia="Calibri" w:hAnsi="Sylfaen" w:cstheme="minorHAnsi"/>
          <w:b/>
          <w:lang w:val="ka-GE"/>
        </w:rPr>
        <w:t>.</w:t>
      </w:r>
      <w:r w:rsidRPr="00712B06">
        <w:rPr>
          <w:rFonts w:ascii="Sylfaen" w:eastAsia="Calibri" w:hAnsi="Sylfaen" w:cs="Sylfaen"/>
          <w:b/>
          <w:lang w:val="ka-GE"/>
        </w:rPr>
        <w:t>დ</w:t>
      </w:r>
      <w:r w:rsidRPr="00712B06">
        <w:rPr>
          <w:rFonts w:ascii="Sylfaen" w:eastAsia="Calibri" w:hAnsi="Sylfaen" w:cstheme="minorHAnsi"/>
          <w:b/>
          <w:lang w:val="ka-GE"/>
        </w:rPr>
        <w:t xml:space="preserve">) </w:t>
      </w:r>
      <w:r w:rsidRPr="00712B06">
        <w:rPr>
          <w:rFonts w:ascii="Sylfaen" w:eastAsia="Calibri" w:hAnsi="Sylfaen" w:cs="Sylfaen"/>
          <w:b/>
          <w:lang w:val="ka-GE"/>
        </w:rPr>
        <w:t>სახელმწიფოს</w:t>
      </w:r>
      <w:r w:rsidRPr="00712B06">
        <w:rPr>
          <w:rFonts w:ascii="Sylfaen" w:eastAsia="Calibri" w:hAnsi="Sylfaen" w:cstheme="minorHAnsi"/>
          <w:b/>
          <w:lang w:val="ka-GE"/>
        </w:rPr>
        <w:t xml:space="preserve"> </w:t>
      </w:r>
      <w:r w:rsidRPr="00712B06">
        <w:rPr>
          <w:rFonts w:ascii="Sylfaen" w:eastAsia="Calibri" w:hAnsi="Sylfaen" w:cs="Sylfaen"/>
          <w:b/>
          <w:lang w:val="ka-GE"/>
        </w:rPr>
        <w:t>ახალი</w:t>
      </w:r>
      <w:r w:rsidRPr="00712B06">
        <w:rPr>
          <w:rFonts w:ascii="Sylfaen" w:eastAsia="Calibri" w:hAnsi="Sylfaen" w:cstheme="minorHAnsi"/>
          <w:b/>
          <w:lang w:val="ka-GE"/>
        </w:rPr>
        <w:t xml:space="preserve"> </w:t>
      </w:r>
      <w:r w:rsidRPr="00712B06">
        <w:rPr>
          <w:rFonts w:ascii="Sylfaen" w:eastAsia="Calibri" w:hAnsi="Sylfaen" w:cs="Sylfaen"/>
          <w:b/>
          <w:lang w:val="ka-GE"/>
        </w:rPr>
        <w:t>ფინანსური</w:t>
      </w:r>
      <w:r w:rsidRPr="00712B06">
        <w:rPr>
          <w:rFonts w:ascii="Sylfaen" w:eastAsia="Calibri" w:hAnsi="Sylfaen" w:cstheme="minorHAnsi"/>
          <w:b/>
          <w:lang w:val="ka-GE"/>
        </w:rPr>
        <w:t xml:space="preserve"> </w:t>
      </w:r>
      <w:r w:rsidRPr="00712B06">
        <w:rPr>
          <w:rFonts w:ascii="Sylfaen" w:eastAsia="Calibri" w:hAnsi="Sylfaen" w:cs="Sylfaen"/>
          <w:b/>
          <w:lang w:val="ka-GE"/>
        </w:rPr>
        <w:t>ვალდებულებები</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გავლენით</w:t>
      </w:r>
      <w:r w:rsidRPr="00712B06">
        <w:rPr>
          <w:rFonts w:ascii="Sylfaen" w:eastAsia="Calibri" w:hAnsi="Sylfaen" w:cstheme="minorHAnsi"/>
          <w:b/>
          <w:lang w:val="ka-GE"/>
        </w:rPr>
        <w:t xml:space="preserve"> </w:t>
      </w:r>
      <w:r w:rsidRPr="00712B06">
        <w:rPr>
          <w:rFonts w:ascii="Sylfaen" w:eastAsia="Calibri" w:hAnsi="Sylfaen" w:cs="Sylfaen"/>
          <w:b/>
          <w:lang w:val="ka-GE"/>
        </w:rPr>
        <w:t>სახელმწიფოს</w:t>
      </w:r>
      <w:r w:rsidRPr="00712B06">
        <w:rPr>
          <w:rFonts w:ascii="Sylfaen" w:eastAsia="Calibri" w:hAnsi="Sylfaen" w:cstheme="minorHAnsi"/>
          <w:b/>
          <w:lang w:val="ka-GE"/>
        </w:rPr>
        <w:t xml:space="preserve"> </w:t>
      </w:r>
      <w:r w:rsidRPr="00712B06">
        <w:rPr>
          <w:rFonts w:ascii="Sylfaen" w:eastAsia="Calibri" w:hAnsi="Sylfaen" w:cs="Sylfaen"/>
          <w:b/>
          <w:lang w:val="ka-GE"/>
        </w:rPr>
        <w:t>ან</w:t>
      </w:r>
      <w:r w:rsidRPr="00712B06">
        <w:rPr>
          <w:rFonts w:ascii="Sylfaen" w:eastAsia="Calibri" w:hAnsi="Sylfaen" w:cstheme="minorHAnsi"/>
          <w:b/>
          <w:lang w:val="ka-GE"/>
        </w:rPr>
        <w:t xml:space="preserve"> </w:t>
      </w:r>
      <w:r w:rsidRPr="00712B06">
        <w:rPr>
          <w:rFonts w:ascii="Sylfaen" w:eastAsia="Calibri" w:hAnsi="Sylfaen" w:cs="Sylfaen"/>
          <w:b/>
          <w:lang w:val="ka-GE"/>
        </w:rPr>
        <w:t>მის</w:t>
      </w:r>
      <w:r w:rsidRPr="00712B06">
        <w:rPr>
          <w:rFonts w:ascii="Sylfaen" w:eastAsia="Calibri" w:hAnsi="Sylfaen" w:cstheme="minorHAnsi"/>
          <w:b/>
          <w:lang w:val="ka-GE"/>
        </w:rPr>
        <w:t xml:space="preserve"> </w:t>
      </w:r>
      <w:r w:rsidRPr="00712B06">
        <w:rPr>
          <w:rFonts w:ascii="Sylfaen" w:eastAsia="Calibri" w:hAnsi="Sylfaen" w:cs="Sylfaen"/>
          <w:b/>
          <w:lang w:val="ka-GE"/>
        </w:rPr>
        <w:t>სისტემაში</w:t>
      </w:r>
      <w:r w:rsidRPr="00712B06">
        <w:rPr>
          <w:rFonts w:ascii="Sylfaen" w:eastAsia="Calibri" w:hAnsi="Sylfaen" w:cstheme="minorHAnsi"/>
          <w:b/>
          <w:lang w:val="ka-GE"/>
        </w:rPr>
        <w:t xml:space="preserve"> </w:t>
      </w:r>
      <w:r w:rsidRPr="00712B06">
        <w:rPr>
          <w:rFonts w:ascii="Sylfaen" w:eastAsia="Calibri" w:hAnsi="Sylfaen" w:cs="Sylfaen"/>
          <w:b/>
          <w:lang w:val="ka-GE"/>
        </w:rPr>
        <w:t>არსებული</w:t>
      </w:r>
      <w:r w:rsidRPr="00712B06">
        <w:rPr>
          <w:rFonts w:ascii="Sylfaen" w:eastAsia="Calibri" w:hAnsi="Sylfaen" w:cstheme="minorHAnsi"/>
          <w:b/>
          <w:lang w:val="ka-GE"/>
        </w:rPr>
        <w:t xml:space="preserve"> </w:t>
      </w:r>
      <w:r w:rsidRPr="00712B06">
        <w:rPr>
          <w:rFonts w:ascii="Sylfaen" w:eastAsia="Calibri" w:hAnsi="Sylfaen" w:cs="Sylfaen"/>
          <w:b/>
          <w:lang w:val="ka-GE"/>
        </w:rPr>
        <w:t>უწყების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მიერ</w:t>
      </w:r>
      <w:r w:rsidRPr="00712B06">
        <w:rPr>
          <w:rFonts w:ascii="Sylfaen" w:eastAsia="Calibri" w:hAnsi="Sylfaen" w:cstheme="minorHAnsi"/>
          <w:b/>
          <w:lang w:val="ka-GE"/>
        </w:rPr>
        <w:t xml:space="preserve"> </w:t>
      </w:r>
      <w:r w:rsidRPr="00712B06">
        <w:rPr>
          <w:rFonts w:ascii="Sylfaen" w:eastAsia="Calibri" w:hAnsi="Sylfaen" w:cs="Sylfaen"/>
          <w:b/>
          <w:lang w:val="ka-GE"/>
        </w:rPr>
        <w:t>მისაღები</w:t>
      </w:r>
      <w:r w:rsidRPr="00712B06">
        <w:rPr>
          <w:rFonts w:ascii="Sylfaen" w:eastAsia="Calibri" w:hAnsi="Sylfaen" w:cstheme="minorHAnsi"/>
          <w:b/>
          <w:lang w:val="ka-GE"/>
        </w:rPr>
        <w:t xml:space="preserve"> </w:t>
      </w:r>
      <w:r w:rsidRPr="00712B06">
        <w:rPr>
          <w:rFonts w:ascii="Sylfaen" w:eastAsia="Calibri" w:hAnsi="Sylfaen" w:cs="Sylfaen"/>
          <w:b/>
          <w:lang w:val="ka-GE"/>
        </w:rPr>
        <w:t>პირდაპირი</w:t>
      </w:r>
      <w:r w:rsidRPr="00712B06">
        <w:rPr>
          <w:rFonts w:ascii="Sylfaen" w:eastAsia="Calibri" w:hAnsi="Sylfaen" w:cstheme="minorHAnsi"/>
          <w:b/>
          <w:lang w:val="ka-GE"/>
        </w:rPr>
        <w:t xml:space="preserve"> </w:t>
      </w:r>
      <w:r w:rsidRPr="00712B06">
        <w:rPr>
          <w:rFonts w:ascii="Sylfaen" w:eastAsia="Calibri" w:hAnsi="Sylfaen" w:cs="Sylfaen"/>
          <w:b/>
          <w:lang w:val="ka-GE"/>
        </w:rPr>
        <w:t>ფინანსური</w:t>
      </w:r>
      <w:r w:rsidRPr="00712B06">
        <w:rPr>
          <w:rFonts w:ascii="Sylfaen" w:eastAsia="Calibri" w:hAnsi="Sylfaen" w:cstheme="minorHAnsi"/>
          <w:b/>
          <w:lang w:val="ka-GE"/>
        </w:rPr>
        <w:t xml:space="preserve"> </w:t>
      </w:r>
      <w:r w:rsidRPr="00712B06">
        <w:rPr>
          <w:rFonts w:ascii="Sylfaen" w:eastAsia="Calibri" w:hAnsi="Sylfaen" w:cs="Sylfaen"/>
          <w:b/>
          <w:lang w:val="ka-GE"/>
        </w:rPr>
        <w:t>ვალდებულებების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საშინაო</w:t>
      </w:r>
      <w:r w:rsidRPr="00712B06">
        <w:rPr>
          <w:rFonts w:ascii="Sylfaen" w:eastAsia="Calibri" w:hAnsi="Sylfaen" w:cstheme="minorHAnsi"/>
          <w:b/>
          <w:lang w:val="ka-GE"/>
        </w:rPr>
        <w:t xml:space="preserve"> </w:t>
      </w:r>
      <w:r w:rsidRPr="00712B06">
        <w:rPr>
          <w:rFonts w:ascii="Sylfaen" w:eastAsia="Calibri" w:hAnsi="Sylfaen" w:cs="Sylfaen"/>
          <w:b/>
          <w:lang w:val="ka-GE"/>
        </w:rPr>
        <w:t>ან</w:t>
      </w:r>
      <w:r w:rsidRPr="00712B06">
        <w:rPr>
          <w:rFonts w:ascii="Sylfaen" w:eastAsia="Calibri" w:hAnsi="Sylfaen" w:cstheme="minorHAnsi"/>
          <w:b/>
          <w:lang w:val="ka-GE"/>
        </w:rPr>
        <w:t xml:space="preserve"> </w:t>
      </w:r>
      <w:r w:rsidRPr="00712B06">
        <w:rPr>
          <w:rFonts w:ascii="Sylfaen" w:eastAsia="Calibri" w:hAnsi="Sylfaen" w:cs="Sylfaen"/>
          <w:b/>
          <w:lang w:val="ka-GE"/>
        </w:rPr>
        <w:t>საგარეო</w:t>
      </w:r>
      <w:r w:rsidRPr="00712B06">
        <w:rPr>
          <w:rFonts w:ascii="Sylfaen" w:eastAsia="Calibri" w:hAnsi="Sylfaen" w:cstheme="minorHAnsi"/>
          <w:b/>
          <w:lang w:val="ka-GE"/>
        </w:rPr>
        <w:t xml:space="preserve"> </w:t>
      </w:r>
      <w:r w:rsidRPr="00712B06">
        <w:rPr>
          <w:rFonts w:ascii="Sylfaen" w:eastAsia="Calibri" w:hAnsi="Sylfaen" w:cs="Sylfaen"/>
          <w:b/>
          <w:lang w:val="ka-GE"/>
        </w:rPr>
        <w:t>ვალდებულებები</w:t>
      </w:r>
      <w:r w:rsidRPr="00712B06">
        <w:rPr>
          <w:rFonts w:ascii="Sylfaen" w:eastAsia="Calibri" w:hAnsi="Sylfaen" w:cstheme="minorHAnsi"/>
          <w:b/>
          <w:lang w:val="ka-GE"/>
        </w:rPr>
        <w:t xml:space="preserve">) </w:t>
      </w:r>
      <w:r w:rsidRPr="00712B06">
        <w:rPr>
          <w:rFonts w:ascii="Sylfaen" w:eastAsia="Calibri" w:hAnsi="Sylfaen" w:cs="Sylfaen"/>
          <w:b/>
          <w:lang w:val="ka-GE"/>
        </w:rPr>
        <w:t>მითითებით</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sidRPr="00712B06">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ბ</w:t>
      </w:r>
      <w:r w:rsidRPr="00712B06">
        <w:rPr>
          <w:rFonts w:ascii="Sylfaen" w:eastAsia="Calibri" w:hAnsi="Sylfaen" w:cstheme="minorHAnsi"/>
          <w:b/>
          <w:lang w:val="ka-GE"/>
        </w:rPr>
        <w:t>.</w:t>
      </w:r>
      <w:r w:rsidRPr="00712B06">
        <w:rPr>
          <w:rFonts w:ascii="Sylfaen" w:eastAsia="Calibri" w:hAnsi="Sylfaen" w:cs="Sylfaen"/>
          <w:b/>
          <w:lang w:val="ka-GE"/>
        </w:rPr>
        <w:t>ე</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მოსალოდნელი</w:t>
      </w:r>
      <w:r w:rsidRPr="00712B06">
        <w:rPr>
          <w:rFonts w:ascii="Sylfaen" w:eastAsia="Calibri" w:hAnsi="Sylfaen" w:cstheme="minorHAnsi"/>
          <w:b/>
          <w:lang w:val="ka-GE"/>
        </w:rPr>
        <w:t xml:space="preserve"> </w:t>
      </w:r>
      <w:r w:rsidRPr="00712B06">
        <w:rPr>
          <w:rFonts w:ascii="Sylfaen" w:eastAsia="Calibri" w:hAnsi="Sylfaen" w:cs="Sylfaen"/>
          <w:b/>
          <w:lang w:val="ka-GE"/>
        </w:rPr>
        <w:t>ფინანსური</w:t>
      </w:r>
      <w:r w:rsidRPr="00712B06">
        <w:rPr>
          <w:rFonts w:ascii="Sylfaen" w:eastAsia="Calibri" w:hAnsi="Sylfaen" w:cstheme="minorHAnsi"/>
          <w:b/>
          <w:lang w:val="ka-GE"/>
        </w:rPr>
        <w:t xml:space="preserve"> </w:t>
      </w:r>
      <w:r w:rsidRPr="00712B06">
        <w:rPr>
          <w:rFonts w:ascii="Sylfaen" w:eastAsia="Calibri" w:hAnsi="Sylfaen" w:cs="Sylfaen"/>
          <w:b/>
          <w:lang w:val="ka-GE"/>
        </w:rPr>
        <w:t>შედეგები</w:t>
      </w:r>
      <w:r w:rsidRPr="00712B06">
        <w:rPr>
          <w:rFonts w:ascii="Sylfaen" w:eastAsia="Calibri" w:hAnsi="Sylfaen" w:cstheme="minorHAnsi"/>
          <w:b/>
          <w:lang w:val="ka-GE"/>
        </w:rPr>
        <w:t xml:space="preserve"> </w:t>
      </w:r>
      <w:r w:rsidRPr="00712B06">
        <w:rPr>
          <w:rFonts w:ascii="Sylfaen" w:eastAsia="Calibri" w:hAnsi="Sylfaen" w:cs="Sylfaen"/>
          <w:b/>
          <w:lang w:val="ka-GE"/>
        </w:rPr>
        <w:t>იმ</w:t>
      </w:r>
      <w:r w:rsidRPr="00712B06">
        <w:rPr>
          <w:rFonts w:ascii="Sylfaen" w:eastAsia="Calibri" w:hAnsi="Sylfaen" w:cstheme="minorHAnsi"/>
          <w:b/>
          <w:lang w:val="ka-GE"/>
        </w:rPr>
        <w:t xml:space="preserve"> </w:t>
      </w:r>
      <w:r w:rsidRPr="00712B06">
        <w:rPr>
          <w:rFonts w:ascii="Sylfaen" w:eastAsia="Calibri" w:hAnsi="Sylfaen" w:cs="Sylfaen"/>
          <w:b/>
          <w:lang w:val="ka-GE"/>
        </w:rPr>
        <w:t>პირთათვის</w:t>
      </w:r>
      <w:r w:rsidRPr="00712B06">
        <w:rPr>
          <w:rFonts w:ascii="Sylfaen" w:eastAsia="Calibri" w:hAnsi="Sylfaen" w:cstheme="minorHAnsi"/>
          <w:b/>
          <w:lang w:val="ka-GE"/>
        </w:rPr>
        <w:t xml:space="preserve">, </w:t>
      </w:r>
      <w:r w:rsidRPr="00712B06">
        <w:rPr>
          <w:rFonts w:ascii="Sylfaen" w:eastAsia="Calibri" w:hAnsi="Sylfaen" w:cs="Sylfaen"/>
          <w:b/>
          <w:lang w:val="ka-GE"/>
        </w:rPr>
        <w:t>რომელთა</w:t>
      </w:r>
      <w:r w:rsidRPr="00712B06">
        <w:rPr>
          <w:rFonts w:ascii="Sylfaen" w:eastAsia="Calibri" w:hAnsi="Sylfaen" w:cstheme="minorHAnsi"/>
          <w:b/>
          <w:lang w:val="ka-GE"/>
        </w:rPr>
        <w:t xml:space="preserve"> </w:t>
      </w:r>
      <w:r w:rsidRPr="00712B06">
        <w:rPr>
          <w:rFonts w:ascii="Sylfaen" w:eastAsia="Calibri" w:hAnsi="Sylfaen" w:cs="Sylfaen"/>
          <w:b/>
          <w:lang w:val="ka-GE"/>
        </w:rPr>
        <w:t>მიმართაც</w:t>
      </w:r>
      <w:r w:rsidRPr="00712B06">
        <w:rPr>
          <w:rFonts w:ascii="Sylfaen" w:eastAsia="Calibri" w:hAnsi="Sylfaen" w:cstheme="minorHAnsi"/>
          <w:b/>
          <w:lang w:val="ka-GE"/>
        </w:rPr>
        <w:t xml:space="preserve"> </w:t>
      </w:r>
      <w:r w:rsidRPr="00712B06">
        <w:rPr>
          <w:rFonts w:ascii="Sylfaen" w:eastAsia="Calibri" w:hAnsi="Sylfaen" w:cs="Sylfaen"/>
          <w:b/>
          <w:lang w:val="ka-GE"/>
        </w:rPr>
        <w:t>ვრცელდება</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მოქმედება</w:t>
      </w:r>
      <w:r w:rsidRPr="00712B06">
        <w:rPr>
          <w:rFonts w:ascii="Sylfaen" w:eastAsia="Calibri" w:hAnsi="Sylfaen" w:cstheme="minorHAnsi"/>
          <w:b/>
          <w:lang w:val="ka-GE"/>
        </w:rPr>
        <w:t xml:space="preserve">, </w:t>
      </w:r>
      <w:r w:rsidRPr="00712B06">
        <w:rPr>
          <w:rFonts w:ascii="Sylfaen" w:eastAsia="Calibri" w:hAnsi="Sylfaen" w:cs="Sylfaen"/>
          <w:b/>
          <w:lang w:val="ka-GE"/>
        </w:rPr>
        <w:t>იმ</w:t>
      </w:r>
      <w:r w:rsidRPr="00712B06">
        <w:rPr>
          <w:rFonts w:ascii="Sylfaen" w:eastAsia="Calibri" w:hAnsi="Sylfaen" w:cstheme="minorHAnsi"/>
          <w:b/>
          <w:lang w:val="ka-GE"/>
        </w:rPr>
        <w:t xml:space="preserve"> </w:t>
      </w:r>
      <w:r w:rsidRPr="00712B06">
        <w:rPr>
          <w:rFonts w:ascii="Sylfaen" w:eastAsia="Calibri" w:hAnsi="Sylfaen" w:cs="Sylfaen"/>
          <w:b/>
          <w:lang w:val="ka-GE"/>
        </w:rPr>
        <w:t>ფიზიკურ</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იურიდიულ</w:t>
      </w:r>
      <w:r w:rsidRPr="00712B06">
        <w:rPr>
          <w:rFonts w:ascii="Sylfaen" w:eastAsia="Calibri" w:hAnsi="Sylfaen" w:cstheme="minorHAnsi"/>
          <w:b/>
          <w:lang w:val="ka-GE"/>
        </w:rPr>
        <w:t xml:space="preserve"> </w:t>
      </w:r>
      <w:r w:rsidRPr="00712B06">
        <w:rPr>
          <w:rFonts w:ascii="Sylfaen" w:eastAsia="Calibri" w:hAnsi="Sylfaen" w:cs="Sylfaen"/>
          <w:b/>
          <w:lang w:val="ka-GE"/>
        </w:rPr>
        <w:t>პირებზე</w:t>
      </w:r>
      <w:r w:rsidRPr="00712B06">
        <w:rPr>
          <w:rFonts w:ascii="Sylfaen" w:eastAsia="Calibri" w:hAnsi="Sylfaen" w:cstheme="minorHAnsi"/>
          <w:b/>
          <w:lang w:val="ka-GE"/>
        </w:rPr>
        <w:t xml:space="preserve"> </w:t>
      </w:r>
      <w:r w:rsidRPr="00712B06">
        <w:rPr>
          <w:rFonts w:ascii="Sylfaen" w:eastAsia="Calibri" w:hAnsi="Sylfaen" w:cs="Sylfaen"/>
          <w:b/>
          <w:lang w:val="ka-GE"/>
        </w:rPr>
        <w:t>გავლენის</w:t>
      </w:r>
      <w:r w:rsidRPr="00712B06">
        <w:rPr>
          <w:rFonts w:ascii="Sylfaen" w:eastAsia="Calibri" w:hAnsi="Sylfaen" w:cstheme="minorHAnsi"/>
          <w:b/>
          <w:lang w:val="ka-GE"/>
        </w:rPr>
        <w:t xml:space="preserve"> </w:t>
      </w:r>
      <w:r w:rsidRPr="00712B06">
        <w:rPr>
          <w:rFonts w:ascii="Sylfaen" w:eastAsia="Calibri" w:hAnsi="Sylfaen" w:cs="Sylfaen"/>
          <w:b/>
          <w:lang w:val="ka-GE"/>
        </w:rPr>
        <w:t>ბუნებისა</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მიმართულების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მითითებით</w:t>
      </w:r>
      <w:r w:rsidRPr="00712B06">
        <w:rPr>
          <w:rFonts w:ascii="Sylfaen" w:eastAsia="Calibri" w:hAnsi="Sylfaen" w:cstheme="minorHAnsi"/>
          <w:b/>
          <w:lang w:val="ka-GE"/>
        </w:rPr>
        <w:t xml:space="preserve">, </w:t>
      </w:r>
      <w:r w:rsidRPr="00712B06">
        <w:rPr>
          <w:rFonts w:ascii="Sylfaen" w:eastAsia="Calibri" w:hAnsi="Sylfaen" w:cs="Sylfaen"/>
          <w:b/>
          <w:lang w:val="ka-GE"/>
        </w:rPr>
        <w:t>რომლებზედაც</w:t>
      </w:r>
      <w:r w:rsidRPr="00712B06">
        <w:rPr>
          <w:rFonts w:ascii="Sylfaen" w:eastAsia="Calibri" w:hAnsi="Sylfaen" w:cstheme="minorHAnsi"/>
          <w:b/>
          <w:lang w:val="ka-GE"/>
        </w:rPr>
        <w:t xml:space="preserve"> </w:t>
      </w:r>
      <w:r w:rsidRPr="00712B06">
        <w:rPr>
          <w:rFonts w:ascii="Sylfaen" w:eastAsia="Calibri" w:hAnsi="Sylfaen" w:cs="Sylfaen"/>
          <w:b/>
          <w:lang w:val="ka-GE"/>
        </w:rPr>
        <w:t>მოსალოდნელია</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კანონპროექტით</w:t>
      </w:r>
      <w:r w:rsidRPr="00712B06">
        <w:rPr>
          <w:rFonts w:ascii="Sylfaen" w:eastAsia="Calibri" w:hAnsi="Sylfaen" w:cstheme="minorHAnsi"/>
          <w:b/>
          <w:lang w:val="ka-GE"/>
        </w:rPr>
        <w:t xml:space="preserve"> </w:t>
      </w:r>
      <w:r w:rsidRPr="00712B06">
        <w:rPr>
          <w:rFonts w:ascii="Sylfaen" w:eastAsia="Calibri" w:hAnsi="Sylfaen" w:cs="Sylfaen"/>
          <w:b/>
          <w:lang w:val="ka-GE"/>
        </w:rPr>
        <w:t>განსაზღვრულ</w:t>
      </w:r>
      <w:r w:rsidRPr="00712B06">
        <w:rPr>
          <w:rFonts w:ascii="Sylfaen" w:eastAsia="Calibri" w:hAnsi="Sylfaen" w:cstheme="minorHAnsi"/>
          <w:b/>
          <w:lang w:val="ka-GE"/>
        </w:rPr>
        <w:t xml:space="preserve"> </w:t>
      </w:r>
      <w:r w:rsidRPr="00712B06">
        <w:rPr>
          <w:rFonts w:ascii="Sylfaen" w:eastAsia="Calibri" w:hAnsi="Sylfaen" w:cs="Sylfaen"/>
          <w:b/>
          <w:lang w:val="ka-GE"/>
        </w:rPr>
        <w:t>ქმედებებს</w:t>
      </w:r>
      <w:r w:rsidRPr="00712B06">
        <w:rPr>
          <w:rFonts w:ascii="Sylfaen" w:eastAsia="Calibri" w:hAnsi="Sylfaen" w:cstheme="minorHAnsi"/>
          <w:b/>
          <w:lang w:val="ka-GE"/>
        </w:rPr>
        <w:t xml:space="preserve"> </w:t>
      </w:r>
      <w:r w:rsidRPr="00712B06">
        <w:rPr>
          <w:rFonts w:ascii="Sylfaen" w:eastAsia="Calibri" w:hAnsi="Sylfaen" w:cs="Sylfaen"/>
          <w:b/>
          <w:lang w:val="ka-GE"/>
        </w:rPr>
        <w:t>ჰქონდეს</w:t>
      </w:r>
      <w:r w:rsidRPr="00712B06">
        <w:rPr>
          <w:rFonts w:ascii="Sylfaen" w:eastAsia="Calibri" w:hAnsi="Sylfaen" w:cstheme="minorHAnsi"/>
          <w:b/>
          <w:lang w:val="ka-GE"/>
        </w:rPr>
        <w:t xml:space="preserve"> </w:t>
      </w:r>
      <w:r w:rsidRPr="00712B06">
        <w:rPr>
          <w:rFonts w:ascii="Sylfaen" w:eastAsia="Calibri" w:hAnsi="Sylfaen" w:cs="Sylfaen"/>
          <w:b/>
          <w:lang w:val="ka-GE"/>
        </w:rPr>
        <w:t>პირდაპირი</w:t>
      </w:r>
      <w:r w:rsidRPr="00712B06">
        <w:rPr>
          <w:rFonts w:ascii="Sylfaen" w:eastAsia="Calibri" w:hAnsi="Sylfaen" w:cstheme="minorHAnsi"/>
          <w:b/>
          <w:lang w:val="ka-GE"/>
        </w:rPr>
        <w:t xml:space="preserve"> </w:t>
      </w:r>
      <w:r w:rsidRPr="00712B06">
        <w:rPr>
          <w:rFonts w:ascii="Sylfaen" w:eastAsia="Calibri" w:hAnsi="Sylfaen" w:cs="Sylfaen"/>
          <w:b/>
          <w:lang w:val="ka-GE"/>
        </w:rPr>
        <w:t>გავლენა</w:t>
      </w:r>
      <w:r w:rsidRPr="00712B06">
        <w:rPr>
          <w:rFonts w:ascii="Sylfaen" w:eastAsia="Calibri" w:hAnsi="Sylfaen" w:cstheme="minorHAnsi"/>
          <w:b/>
          <w:lang w:val="ka-GE"/>
        </w:rPr>
        <w:t>:</w:t>
      </w:r>
    </w:p>
    <w:p w:rsidR="00804762" w:rsidRDefault="00804762" w:rsidP="00804762">
      <w:pPr>
        <w:jc w:val="both"/>
        <w:rPr>
          <w:rFonts w:ascii="Sylfaen" w:hAnsi="Sylfaen" w:cstheme="minorHAnsi"/>
          <w:lang w:val="ka-GE"/>
        </w:rPr>
      </w:pPr>
      <w:r>
        <w:rPr>
          <w:rFonts w:ascii="Sylfaen" w:hAnsi="Sylfaen" w:cstheme="minorHAnsi"/>
          <w:lang w:val="ka-GE"/>
        </w:rPr>
        <w:t>კანონპროექტი, ფინანსური შედეგის თვალსაზრისით, გავლენას მოახდენს ემიტენტებზე (საინვესტიციო ფონდებზე), რომლებსაც, კანონპროექტის ამოქმედებამდე, საჯარო შეთავაზებად ჩაეთვლებოდათ ერთეულების შეთავაზება ა</w:t>
      </w:r>
      <w:r w:rsidRPr="00867870">
        <w:rPr>
          <w:rFonts w:ascii="Sylfaen" w:hAnsi="Sylfaen" w:cstheme="minorHAnsi"/>
          <w:lang w:val="ka-GE"/>
        </w:rPr>
        <w:t>რანაკლებ 100 პირისათვის ან წინასწარ დაუზუსტებელი რაოდენობის პირთათვის</w:t>
      </w:r>
      <w:r>
        <w:rPr>
          <w:rFonts w:ascii="Sylfaen" w:hAnsi="Sylfaen" w:cstheme="minorHAnsi"/>
          <w:lang w:val="ka-GE"/>
        </w:rPr>
        <w:t xml:space="preserve"> (გათვითცნობიერებული ინვესტორების გარდა), ხოლო, ცვლილებების მიხედვით, აღიშნული რაოდენობრივი ზღვარი ჩამოვიდა 20-მდე. </w:t>
      </w:r>
    </w:p>
    <w:p w:rsidR="00804762" w:rsidRDefault="00804762" w:rsidP="00804762">
      <w:pPr>
        <w:jc w:val="both"/>
        <w:rPr>
          <w:rFonts w:ascii="Sylfaen" w:hAnsi="Sylfaen" w:cstheme="minorHAnsi"/>
          <w:lang w:val="ka-GE"/>
        </w:rPr>
      </w:pPr>
      <w:r>
        <w:rPr>
          <w:rFonts w:ascii="Sylfaen" w:hAnsi="Sylfaen" w:cstheme="minorHAnsi"/>
          <w:lang w:val="ka-GE"/>
        </w:rPr>
        <w:t xml:space="preserve">კანონპროექტით, იმ საინვესტიციო ფონდებს, რომლებიც განახორციელებენ საჯარო შეთავაზებას, აღარ დაეკისრებათ აუდიტის კომიტეტის შექმნის ვალდებულება, რაც გაათავისუფლებს აღნიშნულ ემიტენტებს ფინანსური ტვირთისაგან. აგრეთვე, ღია და ინტერვალური საინვესტიციო ფონდების შემთხვევაში, ინვესტორები გათავისუფლდებიან </w:t>
      </w:r>
      <w:r>
        <w:rPr>
          <w:rFonts w:ascii="Sylfaen" w:hAnsi="Sylfaen" w:cstheme="minorHAnsi"/>
          <w:lang w:val="ka-GE"/>
        </w:rPr>
        <w:lastRenderedPageBreak/>
        <w:t xml:space="preserve">მნიშვნელოვანი შენაძენის გამჟღავნების ვალდებულებისაგან, რასაც შესაძლოა მოჰყვეს ფინანსური ეფექტი ამ პირთათვის. რაც შეეხება წლიური და ნახევარწლიური ანგარიშების მომზადების მოთხოვნებისგან, </w:t>
      </w:r>
      <w:r w:rsidRPr="00956EBF">
        <w:rPr>
          <w:rFonts w:ascii="Sylfaen" w:hAnsi="Sylfaen" w:cstheme="minorHAnsi"/>
          <w:lang w:val="ka-GE"/>
        </w:rPr>
        <w:t>„ფასიანი ქაღალდების ბაზრის შესახებ“ კანონის</w:t>
      </w:r>
      <w:r>
        <w:rPr>
          <w:rFonts w:ascii="Sylfaen" w:hAnsi="Sylfaen" w:cstheme="minorHAnsi"/>
          <w:lang w:val="ka-GE"/>
        </w:rPr>
        <w:t xml:space="preserve"> საფუძველზე, საინვესტიციო ფონდების გათავისუფლებას, აღნიშნულს არ ექნება არსებითი ფინანსური ეფექტი, ვინაიდან ანგარიშების მომზადების ეკვივალენტური ვალდებულებები საინვესტიციო ფონდებისათვის დადგინდება „საინვესტიციო ფონდების შესახებ“ კანონით.</w:t>
      </w:r>
    </w:p>
    <w:p w:rsidR="00804762" w:rsidRDefault="00804762" w:rsidP="00804762">
      <w:pPr>
        <w:jc w:val="both"/>
        <w:rPr>
          <w:rFonts w:ascii="Sylfaen" w:hAnsi="Sylfaen" w:cstheme="minorHAnsi"/>
          <w:lang w:val="ka-GE"/>
        </w:rPr>
      </w:pPr>
      <w:r>
        <w:rPr>
          <w:rFonts w:ascii="Sylfaen" w:hAnsi="Sylfaen" w:cstheme="minorHAnsi"/>
          <w:lang w:val="ka-GE"/>
        </w:rPr>
        <w:t xml:space="preserve">ფინანსური ზეგავლენა შეიძლება იქონიოს საბროკერო კომპანიებისათვის კანონპროექტით შემოთავაზებულმა ცვლილებამ, რომლის მიხედვითაც საბროკერო კომპანიებს არ შეეძლებათ აქტივების მმართველი კომპანიის საქმიანობის განხორციელება (კოლექტიური პორტფელის მართვა). ასევე, საინვესტიციო ფონდის ერთეულის მფლობელთა რეესტრის წარმოების ფუნქციის აქტივების მმართველი კომპანიის/საინვესტიციო კომპანიისათვის გადაცემით, იმავე ფუნქციას ვეღარ განახორციელებენ ფასიანი ქაღალდების რეგისტრატორები (გარდა იმ შემთხვევისა, როცა </w:t>
      </w:r>
      <w:r w:rsidRPr="000E2866">
        <w:rPr>
          <w:rFonts w:ascii="Sylfaen" w:hAnsi="Sylfaen" w:cstheme="minorHAnsi"/>
          <w:lang w:val="ka-GE"/>
        </w:rPr>
        <w:t xml:space="preserve">აქტივების მმართველი </w:t>
      </w:r>
      <w:r>
        <w:rPr>
          <w:rFonts w:ascii="Sylfaen" w:hAnsi="Sylfaen" w:cstheme="minorHAnsi"/>
          <w:lang w:val="ka-GE"/>
        </w:rPr>
        <w:t>კომპანია</w:t>
      </w:r>
      <w:r w:rsidRPr="000E2866">
        <w:rPr>
          <w:rFonts w:ascii="Sylfaen" w:hAnsi="Sylfaen" w:cstheme="minorHAnsi"/>
          <w:lang w:val="ka-GE"/>
        </w:rPr>
        <w:t xml:space="preserve">/საინვესტიციო </w:t>
      </w:r>
      <w:r>
        <w:rPr>
          <w:rFonts w:ascii="Sylfaen" w:hAnsi="Sylfaen" w:cstheme="minorHAnsi"/>
          <w:lang w:val="ka-GE"/>
        </w:rPr>
        <w:t>კომპანია მოახდენს რეესტრის წარმოების ფუნქციის დელეგირებას რეგისტრატორზე).</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ბ</w:t>
      </w:r>
      <w:r w:rsidRPr="00712B06">
        <w:rPr>
          <w:rFonts w:ascii="Sylfaen" w:eastAsia="Calibri" w:hAnsi="Sylfaen" w:cstheme="minorHAnsi"/>
          <w:b/>
          <w:lang w:val="ka-GE"/>
        </w:rPr>
        <w:t>.</w:t>
      </w:r>
      <w:r w:rsidRPr="00712B06">
        <w:rPr>
          <w:rFonts w:ascii="Sylfaen" w:eastAsia="Calibri" w:hAnsi="Sylfaen" w:cs="Sylfaen"/>
          <w:b/>
          <w:lang w:val="ka-GE"/>
        </w:rPr>
        <w:t>ვ</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კანონპროექტით</w:t>
      </w:r>
      <w:r w:rsidRPr="00712B06">
        <w:rPr>
          <w:rFonts w:ascii="Sylfaen" w:eastAsia="Calibri" w:hAnsi="Sylfaen" w:cstheme="minorHAnsi"/>
          <w:b/>
          <w:lang w:val="ka-GE"/>
        </w:rPr>
        <w:t xml:space="preserve"> </w:t>
      </w:r>
      <w:r w:rsidRPr="00712B06">
        <w:rPr>
          <w:rFonts w:ascii="Sylfaen" w:eastAsia="Calibri" w:hAnsi="Sylfaen" w:cs="Sylfaen"/>
          <w:b/>
          <w:lang w:val="ka-GE"/>
        </w:rPr>
        <w:t>დადგენილი</w:t>
      </w:r>
      <w:r w:rsidRPr="00712B06">
        <w:rPr>
          <w:rFonts w:ascii="Sylfaen" w:eastAsia="Calibri" w:hAnsi="Sylfaen" w:cstheme="minorHAnsi"/>
          <w:b/>
          <w:lang w:val="ka-GE"/>
        </w:rPr>
        <w:t xml:space="preserve"> </w:t>
      </w:r>
      <w:r w:rsidRPr="00712B06">
        <w:rPr>
          <w:rFonts w:ascii="Sylfaen" w:eastAsia="Calibri" w:hAnsi="Sylfaen" w:cs="Sylfaen"/>
          <w:b/>
          <w:lang w:val="ka-GE"/>
        </w:rPr>
        <w:t>გადასახადის</w:t>
      </w:r>
      <w:r w:rsidRPr="00712B06">
        <w:rPr>
          <w:rFonts w:ascii="Sylfaen" w:eastAsia="Calibri" w:hAnsi="Sylfaen" w:cstheme="minorHAnsi"/>
          <w:b/>
          <w:lang w:val="ka-GE"/>
        </w:rPr>
        <w:t xml:space="preserve">, </w:t>
      </w:r>
      <w:r w:rsidRPr="00712B06">
        <w:rPr>
          <w:rFonts w:ascii="Sylfaen" w:eastAsia="Calibri" w:hAnsi="Sylfaen" w:cs="Sylfaen"/>
          <w:b/>
          <w:lang w:val="ka-GE"/>
        </w:rPr>
        <w:t>მოსაკრებლის</w:t>
      </w:r>
      <w:r w:rsidRPr="00712B06">
        <w:rPr>
          <w:rFonts w:ascii="Sylfaen" w:eastAsia="Calibri" w:hAnsi="Sylfaen" w:cstheme="minorHAnsi"/>
          <w:b/>
          <w:lang w:val="ka-GE"/>
        </w:rPr>
        <w:t xml:space="preserve"> </w:t>
      </w:r>
      <w:r w:rsidRPr="00712B06">
        <w:rPr>
          <w:rFonts w:ascii="Sylfaen" w:eastAsia="Calibri" w:hAnsi="Sylfaen" w:cs="Sylfaen"/>
          <w:b/>
          <w:lang w:val="ka-GE"/>
        </w:rPr>
        <w:t>ან</w:t>
      </w:r>
      <w:r w:rsidRPr="00712B06">
        <w:rPr>
          <w:rFonts w:ascii="Sylfaen" w:eastAsia="Calibri" w:hAnsi="Sylfaen" w:cstheme="minorHAnsi"/>
          <w:b/>
          <w:lang w:val="ka-GE"/>
        </w:rPr>
        <w:t xml:space="preserve"> </w:t>
      </w:r>
      <w:r w:rsidRPr="00712B06">
        <w:rPr>
          <w:rFonts w:ascii="Sylfaen" w:eastAsia="Calibri" w:hAnsi="Sylfaen" w:cs="Sylfaen"/>
          <w:b/>
          <w:lang w:val="ka-GE"/>
        </w:rPr>
        <w:t>სხვა</w:t>
      </w:r>
      <w:r w:rsidRPr="00712B06">
        <w:rPr>
          <w:rFonts w:ascii="Sylfaen" w:eastAsia="Calibri" w:hAnsi="Sylfaen" w:cstheme="minorHAnsi"/>
          <w:b/>
          <w:lang w:val="ka-GE"/>
        </w:rPr>
        <w:t xml:space="preserve"> </w:t>
      </w:r>
      <w:r w:rsidRPr="00712B06">
        <w:rPr>
          <w:rFonts w:ascii="Sylfaen" w:eastAsia="Calibri" w:hAnsi="Sylfaen" w:cs="Sylfaen"/>
          <w:b/>
          <w:lang w:val="ka-GE"/>
        </w:rPr>
        <w:t>სახის</w:t>
      </w:r>
      <w:r w:rsidRPr="00712B06">
        <w:rPr>
          <w:rFonts w:ascii="Sylfaen" w:eastAsia="Calibri" w:hAnsi="Sylfaen" w:cstheme="minorHAnsi"/>
          <w:b/>
          <w:lang w:val="ka-GE"/>
        </w:rPr>
        <w:t xml:space="preserve"> </w:t>
      </w:r>
      <w:r w:rsidRPr="00712B06">
        <w:rPr>
          <w:rFonts w:ascii="Sylfaen" w:eastAsia="Calibri" w:hAnsi="Sylfaen" w:cs="Sylfaen"/>
          <w:b/>
          <w:lang w:val="ka-GE"/>
        </w:rPr>
        <w:t>გადასახდელის</w:t>
      </w:r>
      <w:r w:rsidRPr="00712B06">
        <w:rPr>
          <w:rFonts w:ascii="Sylfaen" w:eastAsia="Calibri" w:hAnsi="Sylfaen" w:cstheme="minorHAnsi"/>
          <w:b/>
          <w:lang w:val="ka-GE"/>
        </w:rPr>
        <w:t xml:space="preserve"> (</w:t>
      </w:r>
      <w:r w:rsidRPr="00712B06">
        <w:rPr>
          <w:rFonts w:ascii="Sylfaen" w:eastAsia="Calibri" w:hAnsi="Sylfaen" w:cs="Sylfaen"/>
          <w:b/>
          <w:lang w:val="ka-GE"/>
        </w:rPr>
        <w:t>ფულადი</w:t>
      </w:r>
      <w:r w:rsidRPr="00712B06">
        <w:rPr>
          <w:rFonts w:ascii="Sylfaen" w:eastAsia="Calibri" w:hAnsi="Sylfaen" w:cstheme="minorHAnsi"/>
          <w:b/>
          <w:lang w:val="ka-GE"/>
        </w:rPr>
        <w:t xml:space="preserve"> </w:t>
      </w:r>
      <w:r w:rsidRPr="00712B06">
        <w:rPr>
          <w:rFonts w:ascii="Sylfaen" w:eastAsia="Calibri" w:hAnsi="Sylfaen" w:cs="Sylfaen"/>
          <w:b/>
          <w:lang w:val="ka-GE"/>
        </w:rPr>
        <w:t>შენატანის</w:t>
      </w:r>
      <w:r w:rsidRPr="00712B06">
        <w:rPr>
          <w:rFonts w:ascii="Sylfaen" w:eastAsia="Calibri" w:hAnsi="Sylfaen" w:cstheme="minorHAnsi"/>
          <w:b/>
          <w:lang w:val="ka-GE"/>
        </w:rPr>
        <w:t xml:space="preserve">) </w:t>
      </w:r>
      <w:r w:rsidRPr="00712B06">
        <w:rPr>
          <w:rFonts w:ascii="Sylfaen" w:eastAsia="Calibri" w:hAnsi="Sylfaen" w:cs="Sylfaen"/>
          <w:b/>
          <w:lang w:val="ka-GE"/>
        </w:rPr>
        <w:t>ოდენობა</w:t>
      </w:r>
      <w:r w:rsidRPr="00712B06">
        <w:rPr>
          <w:rFonts w:ascii="Sylfaen" w:eastAsia="Calibri" w:hAnsi="Sylfaen" w:cstheme="minorHAnsi"/>
          <w:b/>
          <w:lang w:val="ka-GE"/>
        </w:rPr>
        <w:t xml:space="preserve"> </w:t>
      </w:r>
      <w:r w:rsidRPr="00712B06">
        <w:rPr>
          <w:rFonts w:ascii="Sylfaen" w:eastAsia="Calibri" w:hAnsi="Sylfaen" w:cs="Sylfaen"/>
          <w:b/>
          <w:lang w:val="ka-GE"/>
        </w:rPr>
        <w:t>შესაბამის</w:t>
      </w:r>
      <w:r w:rsidRPr="00712B06">
        <w:rPr>
          <w:rFonts w:ascii="Sylfaen" w:eastAsia="Calibri" w:hAnsi="Sylfaen" w:cstheme="minorHAnsi"/>
          <w:b/>
          <w:lang w:val="ka-GE"/>
        </w:rPr>
        <w:t xml:space="preserve"> </w:t>
      </w:r>
      <w:r w:rsidRPr="00712B06">
        <w:rPr>
          <w:rFonts w:ascii="Sylfaen" w:eastAsia="Calibri" w:hAnsi="Sylfaen" w:cs="Sylfaen"/>
          <w:b/>
          <w:lang w:val="ka-GE"/>
        </w:rPr>
        <w:t>ბიუჯეტში</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ოდენობის</w:t>
      </w:r>
      <w:r w:rsidRPr="00712B06">
        <w:rPr>
          <w:rFonts w:ascii="Sylfaen" w:eastAsia="Calibri" w:hAnsi="Sylfaen" w:cstheme="minorHAnsi"/>
          <w:b/>
          <w:lang w:val="ka-GE"/>
        </w:rPr>
        <w:t xml:space="preserve"> </w:t>
      </w:r>
      <w:r w:rsidRPr="00712B06">
        <w:rPr>
          <w:rFonts w:ascii="Sylfaen" w:eastAsia="Calibri" w:hAnsi="Sylfaen" w:cs="Sylfaen"/>
          <w:b/>
          <w:lang w:val="ka-GE"/>
        </w:rPr>
        <w:t>განსაზღვრის</w:t>
      </w:r>
      <w:r w:rsidRPr="00712B06">
        <w:rPr>
          <w:rFonts w:ascii="Sylfaen" w:eastAsia="Calibri" w:hAnsi="Sylfaen" w:cstheme="minorHAnsi"/>
          <w:b/>
          <w:lang w:val="ka-GE"/>
        </w:rPr>
        <w:t xml:space="preserve"> </w:t>
      </w:r>
      <w:r w:rsidRPr="00712B06">
        <w:rPr>
          <w:rFonts w:ascii="Sylfaen" w:eastAsia="Calibri" w:hAnsi="Sylfaen" w:cs="Sylfaen"/>
          <w:b/>
          <w:lang w:val="ka-GE"/>
        </w:rPr>
        <w:t>პრინციპი</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sidRPr="00712B06">
        <w:rPr>
          <w:rFonts w:ascii="Sylfaen" w:hAnsi="Sylfaen"/>
          <w:lang w:val="ka-GE"/>
        </w:rPr>
        <w:t>კანონპროექტი არ ითვალისწინებს დამატებით გადასახადებს, მოსაკრებელს ან სხვა სახის გადასახდელს;</w:t>
      </w:r>
    </w:p>
    <w:p w:rsidR="00804762" w:rsidRPr="00712B06" w:rsidRDefault="00804762" w:rsidP="00804762">
      <w:pPr>
        <w:keepNext/>
        <w:keepLines/>
        <w:spacing w:before="40" w:after="0"/>
        <w:jc w:val="both"/>
        <w:outlineLvl w:val="1"/>
        <w:rPr>
          <w:rFonts w:ascii="Sylfaen" w:eastAsia="Calibri" w:hAnsi="Sylfaen" w:cstheme="minorHAnsi"/>
          <w:b/>
          <w:lang w:val="ka-GE"/>
        </w:rPr>
      </w:pPr>
      <w:r w:rsidRPr="00712B06">
        <w:rPr>
          <w:rFonts w:ascii="Sylfaen" w:eastAsia="Calibri" w:hAnsi="Sylfaen" w:cs="Sylfaen"/>
          <w:b/>
          <w:lang w:val="ka-GE"/>
        </w:rPr>
        <w:t>გ</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მიმართება</w:t>
      </w:r>
      <w:r w:rsidRPr="00712B06">
        <w:rPr>
          <w:rFonts w:ascii="Sylfaen" w:eastAsia="Calibri" w:hAnsi="Sylfaen" w:cstheme="minorHAnsi"/>
          <w:b/>
          <w:lang w:val="ka-GE"/>
        </w:rPr>
        <w:t xml:space="preserve"> </w:t>
      </w:r>
      <w:r w:rsidRPr="00712B06">
        <w:rPr>
          <w:rFonts w:ascii="Sylfaen" w:eastAsia="Calibri" w:hAnsi="Sylfaen" w:cs="Sylfaen"/>
          <w:b/>
          <w:lang w:val="ka-GE"/>
        </w:rPr>
        <w:t>საერთაშორისო</w:t>
      </w:r>
      <w:r w:rsidRPr="00712B06">
        <w:rPr>
          <w:rFonts w:ascii="Sylfaen" w:eastAsia="Calibri" w:hAnsi="Sylfaen" w:cstheme="minorHAnsi"/>
          <w:b/>
          <w:lang w:val="ka-GE"/>
        </w:rPr>
        <w:t xml:space="preserve"> </w:t>
      </w:r>
      <w:r w:rsidRPr="00712B06">
        <w:rPr>
          <w:rFonts w:ascii="Sylfaen" w:eastAsia="Calibri" w:hAnsi="Sylfaen" w:cs="Sylfaen"/>
          <w:b/>
          <w:lang w:val="ka-GE"/>
        </w:rPr>
        <w:t>სამართლებრივ</w:t>
      </w:r>
      <w:r w:rsidRPr="00712B06">
        <w:rPr>
          <w:rFonts w:ascii="Sylfaen" w:eastAsia="Calibri" w:hAnsi="Sylfaen" w:cstheme="minorHAnsi"/>
          <w:b/>
          <w:lang w:val="ka-GE"/>
        </w:rPr>
        <w:t xml:space="preserve"> </w:t>
      </w:r>
      <w:r w:rsidRPr="00712B06">
        <w:rPr>
          <w:rFonts w:ascii="Sylfaen" w:eastAsia="Calibri" w:hAnsi="Sylfaen" w:cs="Sylfaen"/>
          <w:b/>
          <w:lang w:val="ka-GE"/>
        </w:rPr>
        <w:t>სტანდარტებთან</w:t>
      </w:r>
      <w:r w:rsidRPr="00712B06">
        <w:rPr>
          <w:rFonts w:ascii="Sylfaen" w:eastAsia="Calibri" w:hAnsi="Sylfaen" w:cstheme="minorHAnsi"/>
          <w:b/>
          <w:lang w:val="ka-GE"/>
        </w:rPr>
        <w:t>:</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გ</w:t>
      </w:r>
      <w:r w:rsidRPr="00712B06">
        <w:rPr>
          <w:rFonts w:ascii="Sylfaen" w:eastAsia="Calibri" w:hAnsi="Sylfaen" w:cstheme="minorHAnsi"/>
          <w:b/>
          <w:lang w:val="ka-GE"/>
        </w:rPr>
        <w:t>.</w:t>
      </w:r>
      <w:r w:rsidRPr="00712B06">
        <w:rPr>
          <w:rFonts w:ascii="Sylfaen" w:eastAsia="Calibri" w:hAnsi="Sylfaen" w:cs="Sylfaen"/>
          <w:b/>
          <w:lang w:val="ka-GE"/>
        </w:rPr>
        <w:t>ა</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მიმართება</w:t>
      </w:r>
      <w:r w:rsidRPr="00712B06">
        <w:rPr>
          <w:rFonts w:ascii="Sylfaen" w:eastAsia="Calibri" w:hAnsi="Sylfaen" w:cstheme="minorHAnsi"/>
          <w:b/>
          <w:lang w:val="ka-GE"/>
        </w:rPr>
        <w:t xml:space="preserve"> </w:t>
      </w:r>
      <w:r w:rsidRPr="00712B06">
        <w:rPr>
          <w:rFonts w:ascii="Sylfaen" w:eastAsia="Calibri" w:hAnsi="Sylfaen" w:cs="Sylfaen"/>
          <w:b/>
          <w:lang w:val="ka-GE"/>
        </w:rPr>
        <w:t>ევროკავშირის</w:t>
      </w:r>
      <w:r w:rsidRPr="00712B06">
        <w:rPr>
          <w:rFonts w:ascii="Sylfaen" w:eastAsia="Calibri" w:hAnsi="Sylfaen" w:cstheme="minorHAnsi"/>
          <w:b/>
          <w:lang w:val="ka-GE"/>
        </w:rPr>
        <w:t xml:space="preserve"> </w:t>
      </w:r>
      <w:r w:rsidRPr="00712B06">
        <w:rPr>
          <w:rFonts w:ascii="Sylfaen" w:eastAsia="Calibri" w:hAnsi="Sylfaen" w:cs="Sylfaen"/>
          <w:b/>
          <w:lang w:val="ka-GE"/>
        </w:rPr>
        <w:t>სამართალთან</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sidRPr="00712B06">
        <w:rPr>
          <w:rFonts w:ascii="Sylfaen" w:hAnsi="Sylfaen"/>
          <w:lang w:val="ka-GE"/>
        </w:rPr>
        <w:t xml:space="preserve">კანონპროექტი შესაბამისობაშია ევროკავშირის სამართალთან. </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გ</w:t>
      </w:r>
      <w:r w:rsidRPr="00712B06">
        <w:rPr>
          <w:rFonts w:ascii="Sylfaen" w:eastAsia="Calibri" w:hAnsi="Sylfaen" w:cstheme="minorHAnsi"/>
          <w:b/>
          <w:lang w:val="ka-GE"/>
        </w:rPr>
        <w:t>.</w:t>
      </w:r>
      <w:r w:rsidRPr="00712B06">
        <w:rPr>
          <w:rFonts w:ascii="Sylfaen" w:eastAsia="Calibri" w:hAnsi="Sylfaen" w:cs="Sylfaen"/>
          <w:b/>
          <w:lang w:val="ka-GE"/>
        </w:rPr>
        <w:t>ბ</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მიმართება</w:t>
      </w:r>
      <w:r w:rsidRPr="00712B06">
        <w:rPr>
          <w:rFonts w:ascii="Sylfaen" w:eastAsia="Calibri" w:hAnsi="Sylfaen" w:cstheme="minorHAnsi"/>
          <w:b/>
          <w:lang w:val="ka-GE"/>
        </w:rPr>
        <w:t xml:space="preserve"> </w:t>
      </w:r>
      <w:r w:rsidRPr="00712B06">
        <w:rPr>
          <w:rFonts w:ascii="Sylfaen" w:eastAsia="Calibri" w:hAnsi="Sylfaen" w:cs="Sylfaen"/>
          <w:b/>
          <w:lang w:val="ka-GE"/>
        </w:rPr>
        <w:t>საერთაშორისო</w:t>
      </w:r>
      <w:r w:rsidRPr="00712B06">
        <w:rPr>
          <w:rFonts w:ascii="Sylfaen" w:eastAsia="Calibri" w:hAnsi="Sylfaen" w:cstheme="minorHAnsi"/>
          <w:b/>
          <w:lang w:val="ka-GE"/>
        </w:rPr>
        <w:t xml:space="preserve"> </w:t>
      </w:r>
      <w:r w:rsidRPr="00712B06">
        <w:rPr>
          <w:rFonts w:ascii="Sylfaen" w:eastAsia="Calibri" w:hAnsi="Sylfaen" w:cs="Sylfaen"/>
          <w:b/>
          <w:lang w:val="ka-GE"/>
        </w:rPr>
        <w:t>ორგანიზაციებში</w:t>
      </w:r>
      <w:r w:rsidRPr="00712B06">
        <w:rPr>
          <w:rFonts w:ascii="Sylfaen" w:eastAsia="Calibri" w:hAnsi="Sylfaen" w:cstheme="minorHAnsi"/>
          <w:b/>
          <w:lang w:val="ka-GE"/>
        </w:rPr>
        <w:t xml:space="preserve"> </w:t>
      </w:r>
      <w:r w:rsidRPr="00712B06">
        <w:rPr>
          <w:rFonts w:ascii="Sylfaen" w:eastAsia="Calibri" w:hAnsi="Sylfaen" w:cs="Sylfaen"/>
          <w:b/>
          <w:lang w:val="ka-GE"/>
        </w:rPr>
        <w:t>საქართველოს</w:t>
      </w:r>
      <w:r w:rsidRPr="00712B06">
        <w:rPr>
          <w:rFonts w:ascii="Sylfaen" w:eastAsia="Calibri" w:hAnsi="Sylfaen" w:cstheme="minorHAnsi"/>
          <w:b/>
          <w:lang w:val="ka-GE"/>
        </w:rPr>
        <w:t xml:space="preserve"> </w:t>
      </w:r>
      <w:r w:rsidRPr="00712B06">
        <w:rPr>
          <w:rFonts w:ascii="Sylfaen" w:eastAsia="Calibri" w:hAnsi="Sylfaen" w:cs="Sylfaen"/>
          <w:b/>
          <w:lang w:val="ka-GE"/>
        </w:rPr>
        <w:t>წევრობასთან</w:t>
      </w:r>
      <w:r w:rsidRPr="00712B06">
        <w:rPr>
          <w:rFonts w:ascii="Sylfaen" w:eastAsia="Calibri" w:hAnsi="Sylfaen" w:cstheme="minorHAnsi"/>
          <w:b/>
          <w:lang w:val="ka-GE"/>
        </w:rPr>
        <w:t xml:space="preserve"> </w:t>
      </w:r>
      <w:r w:rsidRPr="00712B06">
        <w:rPr>
          <w:rFonts w:ascii="Sylfaen" w:eastAsia="Calibri" w:hAnsi="Sylfaen" w:cs="Sylfaen"/>
          <w:b/>
          <w:lang w:val="ka-GE"/>
        </w:rPr>
        <w:t>დაკავშირებულ</w:t>
      </w:r>
      <w:r w:rsidRPr="00712B06">
        <w:rPr>
          <w:rFonts w:ascii="Sylfaen" w:eastAsia="Calibri" w:hAnsi="Sylfaen" w:cstheme="minorHAnsi"/>
          <w:b/>
          <w:lang w:val="ka-GE"/>
        </w:rPr>
        <w:t xml:space="preserve"> </w:t>
      </w:r>
      <w:r w:rsidRPr="00712B06">
        <w:rPr>
          <w:rFonts w:ascii="Sylfaen" w:eastAsia="Calibri" w:hAnsi="Sylfaen" w:cs="Sylfaen"/>
          <w:b/>
          <w:lang w:val="ka-GE"/>
        </w:rPr>
        <w:t>ვალდებულებებთან</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sidRPr="00712B06">
        <w:rPr>
          <w:rFonts w:ascii="Sylfaen" w:hAnsi="Sylfaen"/>
          <w:lang w:val="ka-GE"/>
        </w:rPr>
        <w:t>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ვალდებულებები.</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გ</w:t>
      </w:r>
      <w:r w:rsidRPr="00712B06">
        <w:rPr>
          <w:rFonts w:ascii="Sylfaen" w:eastAsia="Calibri" w:hAnsi="Sylfaen" w:cstheme="minorHAnsi"/>
          <w:b/>
          <w:lang w:val="ka-GE"/>
        </w:rPr>
        <w:t>.</w:t>
      </w:r>
      <w:r w:rsidRPr="00712B06">
        <w:rPr>
          <w:rFonts w:ascii="Sylfaen" w:eastAsia="Calibri" w:hAnsi="Sylfaen" w:cs="Sylfaen"/>
          <w:b/>
          <w:lang w:val="ka-GE"/>
        </w:rPr>
        <w:t>გ</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მიმართება</w:t>
      </w:r>
      <w:r w:rsidRPr="00712B06">
        <w:rPr>
          <w:rFonts w:ascii="Sylfaen" w:eastAsia="Calibri" w:hAnsi="Sylfaen" w:cstheme="minorHAnsi"/>
          <w:b/>
          <w:lang w:val="ka-GE"/>
        </w:rPr>
        <w:t xml:space="preserve"> </w:t>
      </w:r>
      <w:r w:rsidRPr="00712B06">
        <w:rPr>
          <w:rFonts w:ascii="Sylfaen" w:eastAsia="Calibri" w:hAnsi="Sylfaen" w:cs="Sylfaen"/>
          <w:b/>
          <w:lang w:val="ka-GE"/>
        </w:rPr>
        <w:t>საქართველოს</w:t>
      </w:r>
      <w:r w:rsidRPr="00712B06">
        <w:rPr>
          <w:rFonts w:ascii="Sylfaen" w:eastAsia="Calibri" w:hAnsi="Sylfaen" w:cstheme="minorHAnsi"/>
          <w:b/>
          <w:lang w:val="ka-GE"/>
        </w:rPr>
        <w:t xml:space="preserve"> </w:t>
      </w:r>
      <w:r w:rsidRPr="00712B06">
        <w:rPr>
          <w:rFonts w:ascii="Sylfaen" w:eastAsia="Calibri" w:hAnsi="Sylfaen" w:cs="Sylfaen"/>
          <w:b/>
          <w:lang w:val="ka-GE"/>
        </w:rPr>
        <w:t>ორმხრივ</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მრავალმხრივ</w:t>
      </w:r>
      <w:r w:rsidRPr="00712B06">
        <w:rPr>
          <w:rFonts w:ascii="Sylfaen" w:eastAsia="Calibri" w:hAnsi="Sylfaen" w:cstheme="minorHAnsi"/>
          <w:b/>
          <w:lang w:val="ka-GE"/>
        </w:rPr>
        <w:t xml:space="preserve"> </w:t>
      </w:r>
      <w:r w:rsidRPr="00712B06">
        <w:rPr>
          <w:rFonts w:ascii="Sylfaen" w:eastAsia="Calibri" w:hAnsi="Sylfaen" w:cs="Sylfaen"/>
          <w:b/>
          <w:lang w:val="ka-GE"/>
        </w:rPr>
        <w:t>ხელშეკრულებებთან</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შეთანხმებებთან</w:t>
      </w:r>
      <w:r w:rsidRPr="00712B06">
        <w:rPr>
          <w:rFonts w:ascii="Sylfaen" w:eastAsia="Calibri" w:hAnsi="Sylfaen" w:cstheme="minorHAnsi"/>
          <w:b/>
          <w:lang w:val="ka-GE"/>
        </w:rPr>
        <w:t xml:space="preserve">, </w:t>
      </w:r>
      <w:r w:rsidRPr="00712B06">
        <w:rPr>
          <w:rFonts w:ascii="Sylfaen" w:eastAsia="Calibri" w:hAnsi="Sylfaen" w:cs="Sylfaen"/>
          <w:b/>
          <w:lang w:val="ka-GE"/>
        </w:rPr>
        <w:t>აგრეთვე</w:t>
      </w:r>
      <w:r w:rsidRPr="00712B06">
        <w:rPr>
          <w:rFonts w:ascii="Sylfaen" w:eastAsia="Calibri" w:hAnsi="Sylfaen" w:cstheme="minorHAnsi"/>
          <w:b/>
          <w:lang w:val="ka-GE"/>
        </w:rPr>
        <w:t xml:space="preserve">, </w:t>
      </w:r>
      <w:r w:rsidRPr="00712B06">
        <w:rPr>
          <w:rFonts w:ascii="Sylfaen" w:eastAsia="Calibri" w:hAnsi="Sylfaen" w:cs="Sylfaen"/>
          <w:b/>
          <w:lang w:val="ka-GE"/>
        </w:rPr>
        <w:t>ისეთი</w:t>
      </w:r>
      <w:r w:rsidRPr="00712B06">
        <w:rPr>
          <w:rFonts w:ascii="Sylfaen" w:eastAsia="Calibri" w:hAnsi="Sylfaen" w:cstheme="minorHAnsi"/>
          <w:b/>
          <w:lang w:val="ka-GE"/>
        </w:rPr>
        <w:t xml:space="preserve"> </w:t>
      </w:r>
      <w:r w:rsidRPr="00712B06">
        <w:rPr>
          <w:rFonts w:ascii="Sylfaen" w:eastAsia="Calibri" w:hAnsi="Sylfaen" w:cs="Sylfaen"/>
          <w:b/>
          <w:lang w:val="ka-GE"/>
        </w:rPr>
        <w:t>ხელშეკრულების</w:t>
      </w:r>
      <w:r w:rsidRPr="00712B06">
        <w:rPr>
          <w:rFonts w:ascii="Sylfaen" w:eastAsia="Calibri" w:hAnsi="Sylfaen" w:cstheme="minorHAnsi"/>
          <w:b/>
          <w:lang w:val="ka-GE"/>
        </w:rPr>
        <w:t>/</w:t>
      </w:r>
      <w:r w:rsidRPr="00712B06">
        <w:rPr>
          <w:rFonts w:ascii="Sylfaen" w:eastAsia="Calibri" w:hAnsi="Sylfaen" w:cs="Sylfaen"/>
          <w:b/>
          <w:lang w:val="ka-GE"/>
        </w:rPr>
        <w:t>შეთანხმების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არსებობის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შემთხვევაში</w:t>
      </w:r>
      <w:r w:rsidRPr="00712B06">
        <w:rPr>
          <w:rFonts w:ascii="Sylfaen" w:eastAsia="Calibri" w:hAnsi="Sylfaen" w:cstheme="minorHAnsi"/>
          <w:b/>
          <w:lang w:val="ka-GE"/>
        </w:rPr>
        <w:t xml:space="preserve">, </w:t>
      </w:r>
      <w:r w:rsidRPr="00712B06">
        <w:rPr>
          <w:rFonts w:ascii="Sylfaen" w:eastAsia="Calibri" w:hAnsi="Sylfaen" w:cs="Sylfaen"/>
          <w:b/>
          <w:lang w:val="ka-GE"/>
        </w:rPr>
        <w:t>რომელსაც</w:t>
      </w:r>
      <w:r w:rsidRPr="00712B06">
        <w:rPr>
          <w:rFonts w:ascii="Sylfaen" w:eastAsia="Calibri" w:hAnsi="Sylfaen" w:cstheme="minorHAnsi"/>
          <w:b/>
          <w:lang w:val="ka-GE"/>
        </w:rPr>
        <w:t xml:space="preserve"> </w:t>
      </w:r>
      <w:r w:rsidRPr="00712B06">
        <w:rPr>
          <w:rFonts w:ascii="Sylfaen" w:eastAsia="Calibri" w:hAnsi="Sylfaen" w:cs="Sylfaen"/>
          <w:b/>
          <w:lang w:val="ka-GE"/>
        </w:rPr>
        <w:t>უკავშირდება</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მომზადება</w:t>
      </w:r>
      <w:r w:rsidRPr="00712B06">
        <w:rPr>
          <w:rFonts w:ascii="Sylfaen" w:eastAsia="Calibri" w:hAnsi="Sylfaen" w:cstheme="minorHAnsi"/>
          <w:b/>
          <w:lang w:val="ka-GE"/>
        </w:rPr>
        <w:t xml:space="preserve">, − </w:t>
      </w:r>
      <w:r w:rsidRPr="00712B06">
        <w:rPr>
          <w:rFonts w:ascii="Sylfaen" w:eastAsia="Calibri" w:hAnsi="Sylfaen" w:cs="Sylfaen"/>
          <w:b/>
          <w:lang w:val="ka-GE"/>
        </w:rPr>
        <w:t>მისი</w:t>
      </w:r>
      <w:r w:rsidRPr="00712B06">
        <w:rPr>
          <w:rFonts w:ascii="Sylfaen" w:eastAsia="Calibri" w:hAnsi="Sylfaen" w:cstheme="minorHAnsi"/>
          <w:b/>
          <w:lang w:val="ka-GE"/>
        </w:rPr>
        <w:t xml:space="preserve"> </w:t>
      </w:r>
      <w:r w:rsidRPr="00712B06">
        <w:rPr>
          <w:rFonts w:ascii="Sylfaen" w:eastAsia="Calibri" w:hAnsi="Sylfaen" w:cs="Sylfaen"/>
          <w:b/>
          <w:lang w:val="ka-GE"/>
        </w:rPr>
        <w:t>შესაბამისი</w:t>
      </w:r>
      <w:r w:rsidRPr="00712B06">
        <w:rPr>
          <w:rFonts w:ascii="Sylfaen" w:eastAsia="Calibri" w:hAnsi="Sylfaen" w:cstheme="minorHAnsi"/>
          <w:b/>
          <w:lang w:val="ka-GE"/>
        </w:rPr>
        <w:t xml:space="preserve"> </w:t>
      </w:r>
      <w:r w:rsidRPr="00712B06">
        <w:rPr>
          <w:rFonts w:ascii="Sylfaen" w:eastAsia="Calibri" w:hAnsi="Sylfaen" w:cs="Sylfaen"/>
          <w:b/>
          <w:lang w:val="ka-GE"/>
        </w:rPr>
        <w:t>მუხლი</w:t>
      </w:r>
      <w:r w:rsidRPr="00712B06">
        <w:rPr>
          <w:rFonts w:ascii="Sylfaen" w:eastAsia="Calibri" w:hAnsi="Sylfaen" w:cstheme="minorHAnsi"/>
          <w:b/>
          <w:lang w:val="ka-GE"/>
        </w:rPr>
        <w:t xml:space="preserve"> </w:t>
      </w:r>
      <w:r w:rsidRPr="00712B06">
        <w:rPr>
          <w:rFonts w:ascii="Sylfaen" w:eastAsia="Calibri" w:hAnsi="Sylfaen" w:cs="Sylfaen"/>
          <w:b/>
          <w:lang w:val="ka-GE"/>
        </w:rPr>
        <w:t>ან</w:t>
      </w:r>
      <w:r w:rsidRPr="00712B06">
        <w:rPr>
          <w:rFonts w:ascii="Sylfaen" w:eastAsia="Calibri" w:hAnsi="Sylfaen" w:cstheme="minorHAnsi"/>
          <w:b/>
          <w:lang w:val="ka-GE"/>
        </w:rPr>
        <w:t>/</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ნაწილი</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sidRPr="00712B06">
        <w:rPr>
          <w:rFonts w:ascii="Sylfaen" w:hAnsi="Sylfaen"/>
          <w:lang w:val="ka-GE"/>
        </w:rPr>
        <w:t>კანონპროექტის მიღება არ ეწინააღმდეგება საქართველოს ორმხრივ და მრავალმხრივ ხელშეკრულებებსა და შეთანხმებებს.</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გ</w:t>
      </w:r>
      <w:r w:rsidRPr="00712B06">
        <w:rPr>
          <w:rFonts w:ascii="Sylfaen" w:eastAsia="Calibri" w:hAnsi="Sylfaen" w:cstheme="minorHAnsi"/>
          <w:b/>
          <w:lang w:val="ka-GE"/>
        </w:rPr>
        <w:t>.</w:t>
      </w:r>
      <w:r w:rsidRPr="00712B06">
        <w:rPr>
          <w:rFonts w:ascii="Sylfaen" w:eastAsia="Calibri" w:hAnsi="Sylfaen" w:cs="Sylfaen"/>
          <w:b/>
          <w:lang w:val="ka-GE"/>
        </w:rPr>
        <w:t>დ</w:t>
      </w:r>
      <w:r w:rsidRPr="00712B06">
        <w:rPr>
          <w:rFonts w:ascii="Sylfaen" w:eastAsia="Calibri" w:hAnsi="Sylfaen" w:cstheme="minorHAnsi"/>
          <w:b/>
          <w:lang w:val="ka-GE"/>
        </w:rPr>
        <w:t xml:space="preserve">) </w:t>
      </w:r>
      <w:r w:rsidRPr="00712B06">
        <w:rPr>
          <w:rFonts w:ascii="Sylfaen" w:eastAsia="Calibri" w:hAnsi="Sylfaen" w:cs="Sylfaen"/>
          <w:b/>
          <w:lang w:val="ka-GE"/>
        </w:rPr>
        <w:t>არსებობის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შემთხვევაში</w:t>
      </w:r>
      <w:r w:rsidRPr="00712B06">
        <w:rPr>
          <w:rFonts w:ascii="Sylfaen" w:eastAsia="Calibri" w:hAnsi="Sylfaen" w:cstheme="minorHAnsi"/>
          <w:b/>
          <w:lang w:val="ka-GE"/>
        </w:rPr>
        <w:t xml:space="preserve">, </w:t>
      </w:r>
      <w:r w:rsidRPr="00712B06">
        <w:rPr>
          <w:rFonts w:ascii="Sylfaen" w:eastAsia="Calibri" w:hAnsi="Sylfaen" w:cs="Sylfaen"/>
          <w:b/>
          <w:lang w:val="ka-GE"/>
        </w:rPr>
        <w:t>ევროკავშირის</w:t>
      </w:r>
      <w:r w:rsidRPr="00712B06">
        <w:rPr>
          <w:rFonts w:ascii="Sylfaen" w:eastAsia="Calibri" w:hAnsi="Sylfaen" w:cstheme="minorHAnsi"/>
          <w:b/>
          <w:lang w:val="ka-GE"/>
        </w:rPr>
        <w:t xml:space="preserve"> </w:t>
      </w:r>
      <w:r w:rsidRPr="00712B06">
        <w:rPr>
          <w:rFonts w:ascii="Sylfaen" w:eastAsia="Calibri" w:hAnsi="Sylfaen" w:cs="Sylfaen"/>
          <w:b/>
          <w:lang w:val="ka-GE"/>
        </w:rPr>
        <w:t>ის</w:t>
      </w:r>
      <w:r w:rsidRPr="00712B06">
        <w:rPr>
          <w:rFonts w:ascii="Sylfaen" w:eastAsia="Calibri" w:hAnsi="Sylfaen" w:cstheme="minorHAnsi"/>
          <w:b/>
          <w:lang w:val="ka-GE"/>
        </w:rPr>
        <w:t xml:space="preserve"> </w:t>
      </w:r>
      <w:r w:rsidRPr="00712B06">
        <w:rPr>
          <w:rFonts w:ascii="Sylfaen" w:eastAsia="Calibri" w:hAnsi="Sylfaen" w:cs="Sylfaen"/>
          <w:b/>
          <w:lang w:val="ka-GE"/>
        </w:rPr>
        <w:t>სამართლებრივი</w:t>
      </w:r>
      <w:r w:rsidRPr="00712B06">
        <w:rPr>
          <w:rFonts w:ascii="Sylfaen" w:eastAsia="Calibri" w:hAnsi="Sylfaen" w:cstheme="minorHAnsi"/>
          <w:b/>
          <w:lang w:val="ka-GE"/>
        </w:rPr>
        <w:t xml:space="preserve"> </w:t>
      </w:r>
      <w:r w:rsidRPr="00712B06">
        <w:rPr>
          <w:rFonts w:ascii="Sylfaen" w:eastAsia="Calibri" w:hAnsi="Sylfaen" w:cs="Sylfaen"/>
          <w:b/>
          <w:lang w:val="ka-GE"/>
        </w:rPr>
        <w:t>აქტი</w:t>
      </w:r>
      <w:r w:rsidRPr="00712B06">
        <w:rPr>
          <w:rFonts w:ascii="Sylfaen" w:eastAsia="Calibri" w:hAnsi="Sylfaen" w:cstheme="minorHAnsi"/>
          <w:b/>
          <w:lang w:val="ka-GE"/>
        </w:rPr>
        <w:t xml:space="preserve">, </w:t>
      </w:r>
      <w:r w:rsidRPr="00712B06">
        <w:rPr>
          <w:rFonts w:ascii="Sylfaen" w:eastAsia="Calibri" w:hAnsi="Sylfaen" w:cs="Sylfaen"/>
          <w:b/>
          <w:lang w:val="ka-GE"/>
        </w:rPr>
        <w:t>რომელთან</w:t>
      </w:r>
      <w:r w:rsidRPr="00712B06">
        <w:rPr>
          <w:rFonts w:ascii="Sylfaen" w:eastAsia="Calibri" w:hAnsi="Sylfaen" w:cstheme="minorHAnsi"/>
          <w:b/>
          <w:lang w:val="ka-GE"/>
        </w:rPr>
        <w:t xml:space="preserve"> </w:t>
      </w:r>
      <w:r w:rsidRPr="00712B06">
        <w:rPr>
          <w:rFonts w:ascii="Sylfaen" w:eastAsia="Calibri" w:hAnsi="Sylfaen" w:cs="Sylfaen"/>
          <w:b/>
          <w:lang w:val="ka-GE"/>
        </w:rPr>
        <w:t>დაახლოების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ვალდებულებაც</w:t>
      </w:r>
      <w:r w:rsidRPr="00712B06">
        <w:rPr>
          <w:rFonts w:ascii="Sylfaen" w:eastAsia="Calibri" w:hAnsi="Sylfaen" w:cstheme="minorHAnsi"/>
          <w:b/>
          <w:lang w:val="ka-GE"/>
        </w:rPr>
        <w:t xml:space="preserve"> </w:t>
      </w:r>
      <w:r w:rsidRPr="00712B06">
        <w:rPr>
          <w:rFonts w:ascii="Sylfaen" w:eastAsia="Calibri" w:hAnsi="Sylfaen" w:cs="Sylfaen"/>
          <w:b/>
          <w:lang w:val="ka-GE"/>
        </w:rPr>
        <w:t>გამომდინარეობს</w:t>
      </w:r>
      <w:r w:rsidRPr="00712B06">
        <w:rPr>
          <w:rFonts w:ascii="Sylfaen" w:eastAsia="Calibri" w:hAnsi="Sylfaen" w:cstheme="minorHAnsi"/>
          <w:b/>
          <w:lang w:val="ka-GE"/>
        </w:rPr>
        <w:t xml:space="preserve"> „</w:t>
      </w:r>
      <w:r w:rsidRPr="00712B06">
        <w:rPr>
          <w:rFonts w:ascii="Sylfaen" w:eastAsia="Calibri" w:hAnsi="Sylfaen" w:cs="Sylfaen"/>
          <w:b/>
          <w:lang w:val="ka-GE"/>
        </w:rPr>
        <w:t>ერთი</w:t>
      </w:r>
      <w:r w:rsidRPr="00712B06">
        <w:rPr>
          <w:rFonts w:ascii="Sylfaen" w:eastAsia="Calibri" w:hAnsi="Sylfaen" w:cstheme="minorHAnsi"/>
          <w:b/>
          <w:lang w:val="ka-GE"/>
        </w:rPr>
        <w:t xml:space="preserve"> </w:t>
      </w:r>
      <w:r w:rsidRPr="00712B06">
        <w:rPr>
          <w:rFonts w:ascii="Sylfaen" w:eastAsia="Calibri" w:hAnsi="Sylfaen" w:cs="Sylfaen"/>
          <w:b/>
          <w:lang w:val="ka-GE"/>
        </w:rPr>
        <w:t>მხრივ</w:t>
      </w:r>
      <w:r w:rsidRPr="00712B06">
        <w:rPr>
          <w:rFonts w:ascii="Sylfaen" w:eastAsia="Calibri" w:hAnsi="Sylfaen" w:cstheme="minorHAnsi"/>
          <w:b/>
          <w:lang w:val="ka-GE"/>
        </w:rPr>
        <w:t xml:space="preserve">, </w:t>
      </w:r>
      <w:r w:rsidRPr="00712B06">
        <w:rPr>
          <w:rFonts w:ascii="Sylfaen" w:eastAsia="Calibri" w:hAnsi="Sylfaen" w:cs="Sylfaen"/>
          <w:b/>
          <w:lang w:val="ka-GE"/>
        </w:rPr>
        <w:t>საქართველოსა</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მეორე</w:t>
      </w:r>
      <w:r w:rsidRPr="00712B06">
        <w:rPr>
          <w:rFonts w:ascii="Sylfaen" w:eastAsia="Calibri" w:hAnsi="Sylfaen" w:cstheme="minorHAnsi"/>
          <w:b/>
          <w:lang w:val="ka-GE"/>
        </w:rPr>
        <w:t xml:space="preserve"> </w:t>
      </w:r>
      <w:r w:rsidRPr="00712B06">
        <w:rPr>
          <w:rFonts w:ascii="Sylfaen" w:eastAsia="Calibri" w:hAnsi="Sylfaen" w:cs="Sylfaen"/>
          <w:b/>
          <w:lang w:val="ka-GE"/>
        </w:rPr>
        <w:t>მხრივ</w:t>
      </w:r>
      <w:r w:rsidRPr="00712B06">
        <w:rPr>
          <w:rFonts w:ascii="Sylfaen" w:eastAsia="Calibri" w:hAnsi="Sylfaen" w:cstheme="minorHAnsi"/>
          <w:b/>
          <w:lang w:val="ka-GE"/>
        </w:rPr>
        <w:t xml:space="preserve">, </w:t>
      </w:r>
      <w:r w:rsidRPr="00712B06">
        <w:rPr>
          <w:rFonts w:ascii="Sylfaen" w:eastAsia="Calibri" w:hAnsi="Sylfaen" w:cs="Sylfaen"/>
          <w:b/>
          <w:lang w:val="ka-GE"/>
        </w:rPr>
        <w:t>ევროკავშირსა</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ევროპის</w:t>
      </w:r>
      <w:r w:rsidRPr="00712B06">
        <w:rPr>
          <w:rFonts w:ascii="Sylfaen" w:eastAsia="Calibri" w:hAnsi="Sylfaen" w:cstheme="minorHAnsi"/>
          <w:b/>
          <w:lang w:val="ka-GE"/>
        </w:rPr>
        <w:t xml:space="preserve"> </w:t>
      </w:r>
      <w:r w:rsidRPr="00712B06">
        <w:rPr>
          <w:rFonts w:ascii="Sylfaen" w:eastAsia="Calibri" w:hAnsi="Sylfaen" w:cs="Sylfaen"/>
          <w:b/>
          <w:lang w:val="ka-GE"/>
        </w:rPr>
        <w:t>ატომური</w:t>
      </w:r>
      <w:r w:rsidRPr="00712B06">
        <w:rPr>
          <w:rFonts w:ascii="Sylfaen" w:eastAsia="Calibri" w:hAnsi="Sylfaen" w:cstheme="minorHAnsi"/>
          <w:b/>
          <w:lang w:val="ka-GE"/>
        </w:rPr>
        <w:t xml:space="preserve"> </w:t>
      </w:r>
      <w:r w:rsidRPr="00712B06">
        <w:rPr>
          <w:rFonts w:ascii="Sylfaen" w:eastAsia="Calibri" w:hAnsi="Sylfaen" w:cs="Sylfaen"/>
          <w:b/>
          <w:lang w:val="ka-GE"/>
        </w:rPr>
        <w:t>ენერგიის</w:t>
      </w:r>
      <w:r w:rsidRPr="00712B06">
        <w:rPr>
          <w:rFonts w:ascii="Sylfaen" w:eastAsia="Calibri" w:hAnsi="Sylfaen" w:cstheme="minorHAnsi"/>
          <w:b/>
          <w:lang w:val="ka-GE"/>
        </w:rPr>
        <w:t xml:space="preserve"> </w:t>
      </w:r>
      <w:r w:rsidRPr="00712B06">
        <w:rPr>
          <w:rFonts w:ascii="Sylfaen" w:eastAsia="Calibri" w:hAnsi="Sylfaen" w:cs="Sylfaen"/>
          <w:b/>
          <w:lang w:val="ka-GE"/>
        </w:rPr>
        <w:t>გაერთიანებას</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მათ</w:t>
      </w:r>
      <w:r w:rsidRPr="00712B06">
        <w:rPr>
          <w:rFonts w:ascii="Sylfaen" w:eastAsia="Calibri" w:hAnsi="Sylfaen" w:cstheme="minorHAnsi"/>
          <w:b/>
          <w:lang w:val="ka-GE"/>
        </w:rPr>
        <w:t xml:space="preserve"> </w:t>
      </w:r>
      <w:r w:rsidRPr="00712B06">
        <w:rPr>
          <w:rFonts w:ascii="Sylfaen" w:eastAsia="Calibri" w:hAnsi="Sylfaen" w:cs="Sylfaen"/>
          <w:b/>
          <w:lang w:val="ka-GE"/>
        </w:rPr>
        <w:t>წევრ</w:t>
      </w:r>
      <w:r w:rsidRPr="00712B06">
        <w:rPr>
          <w:rFonts w:ascii="Sylfaen" w:eastAsia="Calibri" w:hAnsi="Sylfaen" w:cstheme="minorHAnsi"/>
          <w:b/>
          <w:lang w:val="ka-GE"/>
        </w:rPr>
        <w:t xml:space="preserve"> </w:t>
      </w:r>
      <w:r w:rsidRPr="00712B06">
        <w:rPr>
          <w:rFonts w:ascii="Sylfaen" w:eastAsia="Calibri" w:hAnsi="Sylfaen" w:cs="Sylfaen"/>
          <w:b/>
          <w:lang w:val="ka-GE"/>
        </w:rPr>
        <w:t>სახელმწიფოებს</w:t>
      </w:r>
      <w:r w:rsidRPr="00712B06">
        <w:rPr>
          <w:rFonts w:ascii="Sylfaen" w:eastAsia="Calibri" w:hAnsi="Sylfaen" w:cstheme="minorHAnsi"/>
          <w:b/>
          <w:lang w:val="ka-GE"/>
        </w:rPr>
        <w:t xml:space="preserve"> </w:t>
      </w:r>
      <w:r w:rsidRPr="00712B06">
        <w:rPr>
          <w:rFonts w:ascii="Sylfaen" w:eastAsia="Calibri" w:hAnsi="Sylfaen" w:cs="Sylfaen"/>
          <w:b/>
          <w:lang w:val="ka-GE"/>
        </w:rPr>
        <w:t>შორის</w:t>
      </w:r>
      <w:r w:rsidRPr="00712B06">
        <w:rPr>
          <w:rFonts w:ascii="Sylfaen" w:eastAsia="Calibri" w:hAnsi="Sylfaen" w:cstheme="minorHAnsi"/>
          <w:b/>
          <w:lang w:val="ka-GE"/>
        </w:rPr>
        <w:t xml:space="preserve"> </w:t>
      </w:r>
      <w:r w:rsidRPr="00712B06">
        <w:rPr>
          <w:rFonts w:ascii="Sylfaen" w:eastAsia="Calibri" w:hAnsi="Sylfaen" w:cs="Sylfaen"/>
          <w:b/>
          <w:lang w:val="ka-GE"/>
        </w:rPr>
        <w:t>ასოცირების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შესახებ</w:t>
      </w:r>
      <w:r w:rsidRPr="00712B06">
        <w:rPr>
          <w:rFonts w:ascii="Sylfaen" w:eastAsia="Calibri" w:hAnsi="Sylfaen" w:cstheme="minorHAnsi"/>
          <w:b/>
          <w:lang w:val="ka-GE"/>
        </w:rPr>
        <w:t xml:space="preserve"> </w:t>
      </w:r>
      <w:r w:rsidRPr="00712B06">
        <w:rPr>
          <w:rFonts w:ascii="Sylfaen" w:eastAsia="Calibri" w:hAnsi="Sylfaen" w:cs="Sylfaen"/>
          <w:b/>
          <w:lang w:val="ka-GE"/>
        </w:rPr>
        <w:t>შეთანხმებიდან</w:t>
      </w:r>
      <w:r w:rsidRPr="00712B06">
        <w:rPr>
          <w:rFonts w:ascii="Sylfaen" w:eastAsia="Calibri" w:hAnsi="Sylfaen" w:cstheme="minorHAnsi"/>
          <w:b/>
          <w:lang w:val="ka-GE"/>
        </w:rPr>
        <w:t xml:space="preserve">“ </w:t>
      </w:r>
      <w:r w:rsidRPr="00712B06">
        <w:rPr>
          <w:rFonts w:ascii="Sylfaen" w:eastAsia="Calibri" w:hAnsi="Sylfaen" w:cs="Sylfaen"/>
          <w:b/>
          <w:lang w:val="ka-GE"/>
        </w:rPr>
        <w:t>ან</w:t>
      </w:r>
      <w:r w:rsidRPr="00712B06">
        <w:rPr>
          <w:rFonts w:ascii="Sylfaen" w:eastAsia="Calibri" w:hAnsi="Sylfaen" w:cstheme="minorHAnsi"/>
          <w:b/>
          <w:lang w:val="ka-GE"/>
        </w:rPr>
        <w:t xml:space="preserve"> </w:t>
      </w:r>
      <w:r w:rsidRPr="00712B06">
        <w:rPr>
          <w:rFonts w:ascii="Sylfaen" w:eastAsia="Calibri" w:hAnsi="Sylfaen" w:cs="Sylfaen"/>
          <w:b/>
          <w:lang w:val="ka-GE"/>
        </w:rPr>
        <w:t>ევროკავშირთან</w:t>
      </w:r>
      <w:r w:rsidRPr="00712B06">
        <w:rPr>
          <w:rFonts w:ascii="Sylfaen" w:eastAsia="Calibri" w:hAnsi="Sylfaen" w:cstheme="minorHAnsi"/>
          <w:b/>
          <w:lang w:val="ka-GE"/>
        </w:rPr>
        <w:t xml:space="preserve"> </w:t>
      </w:r>
      <w:r w:rsidRPr="00712B06">
        <w:rPr>
          <w:rFonts w:ascii="Sylfaen" w:eastAsia="Calibri" w:hAnsi="Sylfaen" w:cs="Sylfaen"/>
          <w:b/>
          <w:lang w:val="ka-GE"/>
        </w:rPr>
        <w:t>დადებული</w:t>
      </w:r>
      <w:r w:rsidRPr="00712B06">
        <w:rPr>
          <w:rFonts w:ascii="Sylfaen" w:eastAsia="Calibri" w:hAnsi="Sylfaen" w:cstheme="minorHAnsi"/>
          <w:b/>
          <w:lang w:val="ka-GE"/>
        </w:rPr>
        <w:t xml:space="preserve"> </w:t>
      </w:r>
      <w:r w:rsidRPr="00712B06">
        <w:rPr>
          <w:rFonts w:ascii="Sylfaen" w:eastAsia="Calibri" w:hAnsi="Sylfaen" w:cs="Sylfaen"/>
          <w:b/>
          <w:lang w:val="ka-GE"/>
        </w:rPr>
        <w:t>საქართველოს</w:t>
      </w:r>
      <w:r w:rsidRPr="00712B06">
        <w:rPr>
          <w:rFonts w:ascii="Sylfaen" w:eastAsia="Calibri" w:hAnsi="Sylfaen" w:cstheme="minorHAnsi"/>
          <w:b/>
          <w:lang w:val="ka-GE"/>
        </w:rPr>
        <w:t xml:space="preserve"> </w:t>
      </w:r>
      <w:r w:rsidRPr="00712B06">
        <w:rPr>
          <w:rFonts w:ascii="Sylfaen" w:eastAsia="Calibri" w:hAnsi="Sylfaen" w:cs="Sylfaen"/>
          <w:b/>
          <w:lang w:val="ka-GE"/>
        </w:rPr>
        <w:t>სხვა</w:t>
      </w:r>
      <w:r w:rsidRPr="00712B06">
        <w:rPr>
          <w:rFonts w:ascii="Sylfaen" w:eastAsia="Calibri" w:hAnsi="Sylfaen" w:cstheme="minorHAnsi"/>
          <w:b/>
          <w:lang w:val="ka-GE"/>
        </w:rPr>
        <w:t xml:space="preserve"> </w:t>
      </w:r>
      <w:r w:rsidRPr="00712B06">
        <w:rPr>
          <w:rFonts w:ascii="Sylfaen" w:eastAsia="Calibri" w:hAnsi="Sylfaen" w:cs="Sylfaen"/>
          <w:b/>
          <w:lang w:val="ka-GE"/>
        </w:rPr>
        <w:t>ორმხრივი</w:t>
      </w:r>
      <w:r w:rsidRPr="00712B06">
        <w:rPr>
          <w:rFonts w:ascii="Sylfaen" w:eastAsia="Calibri" w:hAnsi="Sylfaen" w:cstheme="minorHAnsi"/>
          <w:b/>
          <w:lang w:val="ka-GE"/>
        </w:rPr>
        <w:t xml:space="preserve"> </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მრავალმხრივი</w:t>
      </w:r>
      <w:r w:rsidRPr="00712B06">
        <w:rPr>
          <w:rFonts w:ascii="Sylfaen" w:eastAsia="Calibri" w:hAnsi="Sylfaen" w:cstheme="minorHAnsi"/>
          <w:b/>
          <w:lang w:val="ka-GE"/>
        </w:rPr>
        <w:t xml:space="preserve"> </w:t>
      </w:r>
      <w:r w:rsidRPr="00712B06">
        <w:rPr>
          <w:rFonts w:ascii="Sylfaen" w:eastAsia="Calibri" w:hAnsi="Sylfaen" w:cs="Sylfaen"/>
          <w:b/>
          <w:lang w:val="ka-GE"/>
        </w:rPr>
        <w:t>ხელშეკრულებებიდან</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Pr>
          <w:rFonts w:ascii="Sylfaen" w:hAnsi="Sylfaen"/>
          <w:lang w:val="ka-GE"/>
        </w:rPr>
        <w:t>ასეთი არ არსებობს.</w:t>
      </w:r>
    </w:p>
    <w:p w:rsidR="00804762" w:rsidRPr="00712B06" w:rsidRDefault="00804762" w:rsidP="00804762">
      <w:pPr>
        <w:keepNext/>
        <w:keepLines/>
        <w:spacing w:before="40" w:after="0"/>
        <w:jc w:val="both"/>
        <w:outlineLvl w:val="1"/>
        <w:rPr>
          <w:rFonts w:ascii="Sylfaen" w:eastAsia="Calibri" w:hAnsi="Sylfaen" w:cstheme="minorHAnsi"/>
          <w:b/>
          <w:lang w:val="ka-GE"/>
        </w:rPr>
      </w:pPr>
      <w:r w:rsidRPr="00712B06">
        <w:rPr>
          <w:rFonts w:ascii="Sylfaen" w:eastAsia="Calibri" w:hAnsi="Sylfaen" w:cs="Sylfaen"/>
          <w:b/>
          <w:lang w:val="ka-GE"/>
        </w:rPr>
        <w:lastRenderedPageBreak/>
        <w:t>დ</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მომზადების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პროცესში</w:t>
      </w:r>
      <w:r w:rsidRPr="00712B06">
        <w:rPr>
          <w:rFonts w:ascii="Sylfaen" w:eastAsia="Calibri" w:hAnsi="Sylfaen" w:cstheme="minorHAnsi"/>
          <w:b/>
          <w:lang w:val="ka-GE"/>
        </w:rPr>
        <w:t xml:space="preserve"> </w:t>
      </w:r>
      <w:r w:rsidRPr="00712B06">
        <w:rPr>
          <w:rFonts w:ascii="Sylfaen" w:eastAsia="Calibri" w:hAnsi="Sylfaen" w:cs="Sylfaen"/>
          <w:b/>
          <w:lang w:val="ka-GE"/>
        </w:rPr>
        <w:t>მიღებული</w:t>
      </w:r>
      <w:r w:rsidRPr="00712B06">
        <w:rPr>
          <w:rFonts w:ascii="Sylfaen" w:eastAsia="Calibri" w:hAnsi="Sylfaen" w:cstheme="minorHAnsi"/>
          <w:b/>
          <w:lang w:val="ka-GE"/>
        </w:rPr>
        <w:t xml:space="preserve"> </w:t>
      </w:r>
      <w:r w:rsidRPr="00712B06">
        <w:rPr>
          <w:rFonts w:ascii="Sylfaen" w:eastAsia="Calibri" w:hAnsi="Sylfaen" w:cs="Sylfaen"/>
          <w:b/>
          <w:lang w:val="ka-GE"/>
        </w:rPr>
        <w:t>კონსულტაციები</w:t>
      </w:r>
      <w:r w:rsidRPr="00712B06">
        <w:rPr>
          <w:rFonts w:ascii="Sylfaen" w:eastAsia="Calibri" w:hAnsi="Sylfaen" w:cstheme="minorHAnsi"/>
          <w:b/>
          <w:lang w:val="ka-GE"/>
        </w:rPr>
        <w:t>:</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დ</w:t>
      </w:r>
      <w:r w:rsidRPr="00712B06">
        <w:rPr>
          <w:rFonts w:ascii="Sylfaen" w:eastAsia="Calibri" w:hAnsi="Sylfaen" w:cstheme="minorHAnsi"/>
          <w:b/>
          <w:lang w:val="ka-GE"/>
        </w:rPr>
        <w:t>.</w:t>
      </w:r>
      <w:r w:rsidRPr="00712B06">
        <w:rPr>
          <w:rFonts w:ascii="Sylfaen" w:eastAsia="Calibri" w:hAnsi="Sylfaen" w:cs="Sylfaen"/>
          <w:b/>
          <w:lang w:val="ka-GE"/>
        </w:rPr>
        <w:t>ა</w:t>
      </w:r>
      <w:r w:rsidRPr="00712B06">
        <w:rPr>
          <w:rFonts w:ascii="Sylfaen" w:eastAsia="Calibri" w:hAnsi="Sylfaen" w:cstheme="minorHAnsi"/>
          <w:b/>
          <w:lang w:val="ka-GE"/>
        </w:rPr>
        <w:t xml:space="preserve">) </w:t>
      </w:r>
      <w:r w:rsidRPr="00712B06">
        <w:rPr>
          <w:rFonts w:ascii="Sylfaen" w:eastAsia="Calibri" w:hAnsi="Sylfaen" w:cs="Sylfaen"/>
          <w:b/>
          <w:lang w:val="ka-GE"/>
        </w:rPr>
        <w:t>სახელმწიფო</w:t>
      </w:r>
      <w:r w:rsidRPr="00712B06">
        <w:rPr>
          <w:rFonts w:ascii="Sylfaen" w:eastAsia="Calibri" w:hAnsi="Sylfaen" w:cstheme="minorHAnsi"/>
          <w:b/>
          <w:lang w:val="ka-GE"/>
        </w:rPr>
        <w:t xml:space="preserve">, </w:t>
      </w:r>
      <w:r w:rsidRPr="00712B06">
        <w:rPr>
          <w:rFonts w:ascii="Sylfaen" w:eastAsia="Calibri" w:hAnsi="Sylfaen" w:cs="Sylfaen"/>
          <w:b/>
          <w:lang w:val="ka-GE"/>
        </w:rPr>
        <w:t>არასახელმწიფო</w:t>
      </w:r>
      <w:r w:rsidRPr="00712B06">
        <w:rPr>
          <w:rFonts w:ascii="Sylfaen" w:eastAsia="Calibri" w:hAnsi="Sylfaen" w:cstheme="minorHAnsi"/>
          <w:b/>
          <w:lang w:val="ka-GE"/>
        </w:rPr>
        <w:t xml:space="preserve"> </w:t>
      </w:r>
      <w:r w:rsidRPr="00712B06">
        <w:rPr>
          <w:rFonts w:ascii="Sylfaen" w:eastAsia="Calibri" w:hAnsi="Sylfaen" w:cs="Sylfaen"/>
          <w:b/>
          <w:lang w:val="ka-GE"/>
        </w:rPr>
        <w:t>ან</w:t>
      </w:r>
      <w:r w:rsidRPr="00712B06">
        <w:rPr>
          <w:rFonts w:ascii="Sylfaen" w:eastAsia="Calibri" w:hAnsi="Sylfaen" w:cstheme="minorHAnsi"/>
          <w:b/>
          <w:lang w:val="ka-GE"/>
        </w:rPr>
        <w:t>/</w:t>
      </w:r>
      <w:r w:rsidRPr="00712B06">
        <w:rPr>
          <w:rFonts w:ascii="Sylfaen" w:eastAsia="Calibri" w:hAnsi="Sylfaen" w:cs="Sylfaen"/>
          <w:b/>
          <w:lang w:val="ka-GE"/>
        </w:rPr>
        <w:t>და</w:t>
      </w:r>
      <w:r w:rsidRPr="00712B06">
        <w:rPr>
          <w:rFonts w:ascii="Sylfaen" w:eastAsia="Calibri" w:hAnsi="Sylfaen" w:cstheme="minorHAnsi"/>
          <w:b/>
          <w:lang w:val="ka-GE"/>
        </w:rPr>
        <w:t xml:space="preserve"> </w:t>
      </w:r>
      <w:r w:rsidRPr="00712B06">
        <w:rPr>
          <w:rFonts w:ascii="Sylfaen" w:eastAsia="Calibri" w:hAnsi="Sylfaen" w:cs="Sylfaen"/>
          <w:b/>
          <w:lang w:val="ka-GE"/>
        </w:rPr>
        <w:t>საერთაშორისო</w:t>
      </w:r>
      <w:r w:rsidRPr="00712B06">
        <w:rPr>
          <w:rFonts w:ascii="Sylfaen" w:eastAsia="Calibri" w:hAnsi="Sylfaen" w:cstheme="minorHAnsi"/>
          <w:b/>
          <w:lang w:val="ka-GE"/>
        </w:rPr>
        <w:t xml:space="preserve"> </w:t>
      </w:r>
      <w:r w:rsidRPr="00712B06">
        <w:rPr>
          <w:rFonts w:ascii="Sylfaen" w:eastAsia="Calibri" w:hAnsi="Sylfaen" w:cs="Sylfaen"/>
          <w:b/>
          <w:lang w:val="ka-GE"/>
        </w:rPr>
        <w:t>ორგანიზაცია</w:t>
      </w:r>
      <w:r w:rsidRPr="00712B06">
        <w:rPr>
          <w:rFonts w:ascii="Sylfaen" w:eastAsia="Calibri" w:hAnsi="Sylfaen" w:cstheme="minorHAnsi"/>
          <w:b/>
          <w:lang w:val="ka-GE"/>
        </w:rPr>
        <w:t>/</w:t>
      </w:r>
      <w:r w:rsidRPr="00712B06">
        <w:rPr>
          <w:rFonts w:ascii="Sylfaen" w:eastAsia="Calibri" w:hAnsi="Sylfaen" w:cs="Sylfaen"/>
          <w:b/>
          <w:lang w:val="ka-GE"/>
        </w:rPr>
        <w:t>დაწესებულება</w:t>
      </w:r>
      <w:r w:rsidRPr="00712B06">
        <w:rPr>
          <w:rFonts w:ascii="Sylfaen" w:eastAsia="Calibri" w:hAnsi="Sylfaen" w:cstheme="minorHAnsi"/>
          <w:b/>
          <w:lang w:val="ka-GE"/>
        </w:rPr>
        <w:t xml:space="preserve">, </w:t>
      </w:r>
      <w:r w:rsidRPr="00712B06">
        <w:rPr>
          <w:rFonts w:ascii="Sylfaen" w:eastAsia="Calibri" w:hAnsi="Sylfaen" w:cs="Sylfaen"/>
          <w:b/>
          <w:lang w:val="ka-GE"/>
        </w:rPr>
        <w:t>ექსპერტი</w:t>
      </w:r>
      <w:r w:rsidRPr="00712B06">
        <w:rPr>
          <w:rFonts w:ascii="Sylfaen" w:eastAsia="Calibri" w:hAnsi="Sylfaen" w:cstheme="minorHAnsi"/>
          <w:b/>
          <w:lang w:val="ka-GE"/>
        </w:rPr>
        <w:t xml:space="preserve">, </w:t>
      </w:r>
      <w:r w:rsidRPr="00712B06">
        <w:rPr>
          <w:rFonts w:ascii="Sylfaen" w:eastAsia="Calibri" w:hAnsi="Sylfaen" w:cs="Sylfaen"/>
          <w:b/>
          <w:lang w:val="ka-GE"/>
        </w:rPr>
        <w:t>სამუშაო</w:t>
      </w:r>
      <w:r w:rsidRPr="00712B06">
        <w:rPr>
          <w:rFonts w:ascii="Sylfaen" w:eastAsia="Calibri" w:hAnsi="Sylfaen" w:cstheme="minorHAnsi"/>
          <w:b/>
          <w:lang w:val="ka-GE"/>
        </w:rPr>
        <w:t xml:space="preserve"> </w:t>
      </w:r>
      <w:r w:rsidRPr="00712B06">
        <w:rPr>
          <w:rFonts w:ascii="Sylfaen" w:eastAsia="Calibri" w:hAnsi="Sylfaen" w:cs="Sylfaen"/>
          <w:b/>
          <w:lang w:val="ka-GE"/>
        </w:rPr>
        <w:t>ჯგუფი</w:t>
      </w:r>
      <w:r w:rsidRPr="00712B06">
        <w:rPr>
          <w:rFonts w:ascii="Sylfaen" w:eastAsia="Calibri" w:hAnsi="Sylfaen" w:cstheme="minorHAnsi"/>
          <w:b/>
          <w:lang w:val="ka-GE"/>
        </w:rPr>
        <w:t xml:space="preserve">, </w:t>
      </w:r>
      <w:r w:rsidRPr="00712B06">
        <w:rPr>
          <w:rFonts w:ascii="Sylfaen" w:eastAsia="Calibri" w:hAnsi="Sylfaen" w:cs="Sylfaen"/>
          <w:b/>
          <w:lang w:val="ka-GE"/>
        </w:rPr>
        <w:t>რომელმაც</w:t>
      </w:r>
      <w:r w:rsidRPr="00712B06">
        <w:rPr>
          <w:rFonts w:ascii="Sylfaen" w:eastAsia="Calibri" w:hAnsi="Sylfaen" w:cstheme="minorHAnsi"/>
          <w:b/>
          <w:lang w:val="ka-GE"/>
        </w:rPr>
        <w:t xml:space="preserve"> </w:t>
      </w:r>
      <w:r w:rsidRPr="00712B06">
        <w:rPr>
          <w:rFonts w:ascii="Sylfaen" w:eastAsia="Calibri" w:hAnsi="Sylfaen" w:cs="Sylfaen"/>
          <w:b/>
          <w:lang w:val="ka-GE"/>
        </w:rPr>
        <w:t>მონაწილეობა</w:t>
      </w:r>
      <w:r w:rsidRPr="00712B06">
        <w:rPr>
          <w:rFonts w:ascii="Sylfaen" w:eastAsia="Calibri" w:hAnsi="Sylfaen" w:cstheme="minorHAnsi"/>
          <w:b/>
          <w:lang w:val="ka-GE"/>
        </w:rPr>
        <w:t xml:space="preserve"> </w:t>
      </w:r>
      <w:r w:rsidRPr="00712B06">
        <w:rPr>
          <w:rFonts w:ascii="Sylfaen" w:eastAsia="Calibri" w:hAnsi="Sylfaen" w:cs="Sylfaen"/>
          <w:b/>
          <w:lang w:val="ka-GE"/>
        </w:rPr>
        <w:t>მიიღო</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შემუშავებაში</w:t>
      </w:r>
      <w:r w:rsidRPr="00712B06">
        <w:rPr>
          <w:rFonts w:ascii="Sylfaen" w:eastAsia="Calibri" w:hAnsi="Sylfaen" w:cstheme="minorHAnsi"/>
          <w:b/>
          <w:lang w:val="ka-GE"/>
        </w:rPr>
        <w:t xml:space="preserve">, </w:t>
      </w:r>
      <w:r w:rsidRPr="00712B06">
        <w:rPr>
          <w:rFonts w:ascii="Sylfaen" w:eastAsia="Calibri" w:hAnsi="Sylfaen" w:cs="Sylfaen"/>
          <w:b/>
          <w:lang w:val="ka-GE"/>
        </w:rPr>
        <w:t>ასეთის</w:t>
      </w:r>
      <w:r w:rsidRPr="00712B06">
        <w:rPr>
          <w:rFonts w:ascii="Sylfaen" w:eastAsia="Calibri" w:hAnsi="Sylfaen" w:cstheme="minorHAnsi"/>
          <w:b/>
          <w:lang w:val="ka-GE"/>
        </w:rPr>
        <w:t xml:space="preserve"> </w:t>
      </w:r>
      <w:r w:rsidRPr="00712B06">
        <w:rPr>
          <w:rFonts w:ascii="Sylfaen" w:eastAsia="Calibri" w:hAnsi="Sylfaen" w:cs="Sylfaen"/>
          <w:b/>
          <w:lang w:val="ka-GE"/>
        </w:rPr>
        <w:t>არსებობის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შემთხვევაში</w:t>
      </w:r>
      <w:r w:rsidRPr="00712B06">
        <w:rPr>
          <w:rFonts w:ascii="Sylfaen" w:eastAsia="Calibri" w:hAnsi="Sylfaen" w:cstheme="minorHAnsi"/>
          <w:b/>
          <w:lang w:val="ka-GE"/>
        </w:rPr>
        <w:t xml:space="preserve">; </w:t>
      </w:r>
    </w:p>
    <w:p w:rsidR="00804762" w:rsidRPr="00712B06" w:rsidRDefault="00804762" w:rsidP="00804762">
      <w:pPr>
        <w:jc w:val="both"/>
        <w:rPr>
          <w:rFonts w:ascii="Sylfaen" w:hAnsi="Sylfaen"/>
          <w:lang w:val="ka-GE"/>
        </w:rPr>
      </w:pPr>
      <w:r>
        <w:rPr>
          <w:rFonts w:ascii="Sylfaen" w:hAnsi="Sylfaen"/>
          <w:lang w:val="ka-GE"/>
        </w:rPr>
        <w:t xml:space="preserve">ასეთი არ არსებობს. </w:t>
      </w:r>
      <w:r w:rsidRPr="00712B06">
        <w:rPr>
          <w:rFonts w:ascii="Sylfaen" w:hAnsi="Sylfaen"/>
          <w:lang w:val="ka-GE"/>
        </w:rPr>
        <w:t xml:space="preserve"> </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დ</w:t>
      </w:r>
      <w:r w:rsidRPr="00712B06">
        <w:rPr>
          <w:rFonts w:ascii="Sylfaen" w:eastAsia="Calibri" w:hAnsi="Sylfaen" w:cstheme="minorHAnsi"/>
          <w:b/>
          <w:lang w:val="ka-GE"/>
        </w:rPr>
        <w:t>.</w:t>
      </w:r>
      <w:r w:rsidRPr="00712B06">
        <w:rPr>
          <w:rFonts w:ascii="Sylfaen" w:eastAsia="Calibri" w:hAnsi="Sylfaen" w:cs="Sylfaen"/>
          <w:b/>
          <w:lang w:val="ka-GE"/>
        </w:rPr>
        <w:t>ბ</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შემუშავებაში</w:t>
      </w:r>
      <w:r w:rsidRPr="00712B06">
        <w:rPr>
          <w:rFonts w:ascii="Sylfaen" w:eastAsia="Calibri" w:hAnsi="Sylfaen" w:cstheme="minorHAnsi"/>
          <w:b/>
          <w:lang w:val="ka-GE"/>
        </w:rPr>
        <w:t xml:space="preserve"> </w:t>
      </w:r>
      <w:r w:rsidRPr="00712B06">
        <w:rPr>
          <w:rFonts w:ascii="Sylfaen" w:eastAsia="Calibri" w:hAnsi="Sylfaen" w:cs="Sylfaen"/>
          <w:b/>
          <w:lang w:val="ka-GE"/>
        </w:rPr>
        <w:t>მონაწილე</w:t>
      </w:r>
      <w:r w:rsidRPr="00712B06">
        <w:rPr>
          <w:rFonts w:ascii="Sylfaen" w:eastAsia="Calibri" w:hAnsi="Sylfaen" w:cstheme="minorHAnsi"/>
          <w:b/>
          <w:lang w:val="ka-GE"/>
        </w:rPr>
        <w:t xml:space="preserve"> </w:t>
      </w:r>
      <w:r w:rsidRPr="00712B06">
        <w:rPr>
          <w:rFonts w:ascii="Sylfaen" w:eastAsia="Calibri" w:hAnsi="Sylfaen" w:cs="Sylfaen"/>
          <w:b/>
          <w:lang w:val="ka-GE"/>
        </w:rPr>
        <w:t>ორგანიზაციის</w:t>
      </w:r>
      <w:r w:rsidRPr="00712B06">
        <w:rPr>
          <w:rFonts w:ascii="Sylfaen" w:eastAsia="Calibri" w:hAnsi="Sylfaen" w:cstheme="minorHAnsi"/>
          <w:b/>
          <w:lang w:val="ka-GE"/>
        </w:rPr>
        <w:t>/</w:t>
      </w:r>
      <w:r w:rsidRPr="00712B06">
        <w:rPr>
          <w:rFonts w:ascii="Sylfaen" w:eastAsia="Calibri" w:hAnsi="Sylfaen" w:cs="Sylfaen"/>
          <w:b/>
          <w:lang w:val="ka-GE"/>
        </w:rPr>
        <w:t>დაწესებულების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სამუშაო</w:t>
      </w:r>
      <w:r w:rsidRPr="00712B06">
        <w:rPr>
          <w:rFonts w:ascii="Sylfaen" w:eastAsia="Calibri" w:hAnsi="Sylfaen" w:cstheme="minorHAnsi"/>
          <w:b/>
          <w:lang w:val="ka-GE"/>
        </w:rPr>
        <w:t xml:space="preserve"> </w:t>
      </w:r>
      <w:r w:rsidRPr="00712B06">
        <w:rPr>
          <w:rFonts w:ascii="Sylfaen" w:eastAsia="Calibri" w:hAnsi="Sylfaen" w:cs="Sylfaen"/>
          <w:b/>
          <w:lang w:val="ka-GE"/>
        </w:rPr>
        <w:t>ჯგუფის</w:t>
      </w:r>
      <w:r w:rsidRPr="00712B06">
        <w:rPr>
          <w:rFonts w:ascii="Sylfaen" w:eastAsia="Calibri" w:hAnsi="Sylfaen" w:cstheme="minorHAnsi"/>
          <w:b/>
          <w:lang w:val="ka-GE"/>
        </w:rPr>
        <w:t xml:space="preserve">, </w:t>
      </w:r>
      <w:r w:rsidRPr="00712B06">
        <w:rPr>
          <w:rFonts w:ascii="Sylfaen" w:eastAsia="Calibri" w:hAnsi="Sylfaen" w:cs="Sylfaen"/>
          <w:b/>
          <w:lang w:val="ka-GE"/>
        </w:rPr>
        <w:t>ექსპერტის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შეფასება</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მიმართ</w:t>
      </w:r>
      <w:r w:rsidRPr="00712B06">
        <w:rPr>
          <w:rFonts w:ascii="Sylfaen" w:eastAsia="Calibri" w:hAnsi="Sylfaen" w:cstheme="minorHAnsi"/>
          <w:b/>
          <w:lang w:val="ka-GE"/>
        </w:rPr>
        <w:t xml:space="preserve">, </w:t>
      </w:r>
      <w:r w:rsidRPr="00712B06">
        <w:rPr>
          <w:rFonts w:ascii="Sylfaen" w:eastAsia="Calibri" w:hAnsi="Sylfaen" w:cs="Sylfaen"/>
          <w:b/>
          <w:lang w:val="ka-GE"/>
        </w:rPr>
        <w:t>ასეთის</w:t>
      </w:r>
      <w:r w:rsidRPr="00712B06">
        <w:rPr>
          <w:rFonts w:ascii="Sylfaen" w:eastAsia="Calibri" w:hAnsi="Sylfaen" w:cstheme="minorHAnsi"/>
          <w:b/>
          <w:lang w:val="ka-GE"/>
        </w:rPr>
        <w:t xml:space="preserve"> </w:t>
      </w:r>
      <w:r w:rsidRPr="00712B06">
        <w:rPr>
          <w:rFonts w:ascii="Sylfaen" w:eastAsia="Calibri" w:hAnsi="Sylfaen" w:cs="Sylfaen"/>
          <w:b/>
          <w:lang w:val="ka-GE"/>
        </w:rPr>
        <w:t>არსებობის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შემთხვევაში</w:t>
      </w:r>
      <w:r w:rsidRPr="00712B06">
        <w:rPr>
          <w:rFonts w:ascii="Sylfaen" w:eastAsia="Calibri" w:hAnsi="Sylfaen" w:cstheme="minorHAnsi"/>
          <w:b/>
          <w:lang w:val="ka-GE"/>
        </w:rPr>
        <w:t xml:space="preserve">; </w:t>
      </w:r>
    </w:p>
    <w:p w:rsidR="00804762" w:rsidRPr="00712B06" w:rsidRDefault="00804762" w:rsidP="00804762">
      <w:pPr>
        <w:jc w:val="both"/>
        <w:rPr>
          <w:rFonts w:ascii="Sylfaen" w:hAnsi="Sylfaen"/>
          <w:lang w:val="ka-GE"/>
        </w:rPr>
      </w:pPr>
      <w:r w:rsidRPr="00712B06">
        <w:rPr>
          <w:rFonts w:ascii="Sylfaen" w:hAnsi="Sylfaen"/>
          <w:lang w:val="ka-GE"/>
        </w:rPr>
        <w:t>ასეთი არ არსებობს.</w:t>
      </w:r>
    </w:p>
    <w:p w:rsidR="00804762" w:rsidRPr="00712B06" w:rsidRDefault="00804762" w:rsidP="00804762">
      <w:pPr>
        <w:keepNext/>
        <w:keepLines/>
        <w:spacing w:before="40" w:after="0"/>
        <w:jc w:val="both"/>
        <w:outlineLvl w:val="2"/>
        <w:rPr>
          <w:rFonts w:ascii="Sylfaen" w:eastAsia="Calibri" w:hAnsi="Sylfaen" w:cstheme="minorHAnsi"/>
          <w:b/>
          <w:lang w:val="ka-GE"/>
        </w:rPr>
      </w:pPr>
      <w:r w:rsidRPr="00712B06">
        <w:rPr>
          <w:rFonts w:ascii="Sylfaen" w:eastAsia="Calibri" w:hAnsi="Sylfaen" w:cs="Sylfaen"/>
          <w:b/>
          <w:lang w:val="ka-GE"/>
        </w:rPr>
        <w:t>დ</w:t>
      </w:r>
      <w:r w:rsidRPr="00712B06">
        <w:rPr>
          <w:rFonts w:ascii="Sylfaen" w:eastAsia="Calibri" w:hAnsi="Sylfaen" w:cstheme="minorHAnsi"/>
          <w:b/>
          <w:lang w:val="ka-GE"/>
        </w:rPr>
        <w:t>.</w:t>
      </w:r>
      <w:r w:rsidRPr="00712B06">
        <w:rPr>
          <w:rFonts w:ascii="Sylfaen" w:eastAsia="Calibri" w:hAnsi="Sylfaen" w:cs="Sylfaen"/>
          <w:b/>
          <w:lang w:val="ka-GE"/>
        </w:rPr>
        <w:t>გ</w:t>
      </w:r>
      <w:r w:rsidRPr="00712B06">
        <w:rPr>
          <w:rFonts w:ascii="Sylfaen" w:eastAsia="Calibri" w:hAnsi="Sylfaen" w:cstheme="minorHAnsi"/>
          <w:b/>
          <w:lang w:val="ka-GE"/>
        </w:rPr>
        <w:t xml:space="preserve">) </w:t>
      </w:r>
      <w:r w:rsidRPr="00712B06">
        <w:rPr>
          <w:rFonts w:ascii="Sylfaen" w:eastAsia="Calibri" w:hAnsi="Sylfaen" w:cs="Sylfaen"/>
          <w:b/>
          <w:lang w:val="ka-GE"/>
        </w:rPr>
        <w:t>სხვა</w:t>
      </w:r>
      <w:r w:rsidRPr="00712B06">
        <w:rPr>
          <w:rFonts w:ascii="Sylfaen" w:eastAsia="Calibri" w:hAnsi="Sylfaen" w:cstheme="minorHAnsi"/>
          <w:b/>
          <w:lang w:val="ka-GE"/>
        </w:rPr>
        <w:t xml:space="preserve"> </w:t>
      </w:r>
      <w:r w:rsidRPr="00712B06">
        <w:rPr>
          <w:rFonts w:ascii="Sylfaen" w:eastAsia="Calibri" w:hAnsi="Sylfaen" w:cs="Sylfaen"/>
          <w:b/>
          <w:lang w:val="ka-GE"/>
        </w:rPr>
        <w:t>ქვეყნების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გამოცდილება</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მსგავსი</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იმპლემენტაციის</w:t>
      </w:r>
      <w:r w:rsidRPr="00712B06">
        <w:rPr>
          <w:rFonts w:ascii="Sylfaen" w:eastAsia="Calibri" w:hAnsi="Sylfaen" w:cstheme="minorHAnsi"/>
          <w:b/>
          <w:lang w:val="ka-GE"/>
        </w:rPr>
        <w:t xml:space="preserve"> </w:t>
      </w:r>
      <w:r w:rsidRPr="00712B06">
        <w:rPr>
          <w:rFonts w:ascii="Sylfaen" w:eastAsia="Calibri" w:hAnsi="Sylfaen" w:cs="Sylfaen"/>
          <w:b/>
          <w:lang w:val="ka-GE"/>
        </w:rPr>
        <w:t>სფეროში</w:t>
      </w:r>
      <w:r w:rsidRPr="00712B06">
        <w:rPr>
          <w:rFonts w:ascii="Sylfaen" w:eastAsia="Calibri" w:hAnsi="Sylfaen" w:cstheme="minorHAnsi"/>
          <w:b/>
          <w:lang w:val="ka-GE"/>
        </w:rPr>
        <w:t xml:space="preserve">, </w:t>
      </w:r>
      <w:r w:rsidRPr="00712B06">
        <w:rPr>
          <w:rFonts w:ascii="Sylfaen" w:eastAsia="Calibri" w:hAnsi="Sylfaen" w:cs="Sylfaen"/>
          <w:b/>
          <w:lang w:val="ka-GE"/>
        </w:rPr>
        <w:t>იმ</w:t>
      </w:r>
      <w:r w:rsidRPr="00712B06">
        <w:rPr>
          <w:rFonts w:ascii="Sylfaen" w:eastAsia="Calibri" w:hAnsi="Sylfaen" w:cstheme="minorHAnsi"/>
          <w:b/>
          <w:lang w:val="ka-GE"/>
        </w:rPr>
        <w:t xml:space="preserve"> </w:t>
      </w:r>
      <w:r w:rsidRPr="00712B06">
        <w:rPr>
          <w:rFonts w:ascii="Sylfaen" w:eastAsia="Calibri" w:hAnsi="Sylfaen" w:cs="Sylfaen"/>
          <w:b/>
          <w:lang w:val="ka-GE"/>
        </w:rPr>
        <w:t>გამოცდილების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მიმოხილვა</w:t>
      </w:r>
      <w:r w:rsidRPr="00712B06">
        <w:rPr>
          <w:rFonts w:ascii="Sylfaen" w:eastAsia="Calibri" w:hAnsi="Sylfaen" w:cstheme="minorHAnsi"/>
          <w:b/>
          <w:lang w:val="ka-GE"/>
        </w:rPr>
        <w:t xml:space="preserve">, </w:t>
      </w:r>
      <w:r w:rsidRPr="00712B06">
        <w:rPr>
          <w:rFonts w:ascii="Sylfaen" w:eastAsia="Calibri" w:hAnsi="Sylfaen" w:cs="Sylfaen"/>
          <w:b/>
          <w:lang w:val="ka-GE"/>
        </w:rPr>
        <w:t>რომელიც</w:t>
      </w:r>
      <w:r w:rsidRPr="00712B06">
        <w:rPr>
          <w:rFonts w:ascii="Sylfaen" w:eastAsia="Calibri" w:hAnsi="Sylfaen" w:cstheme="minorHAnsi"/>
          <w:b/>
          <w:lang w:val="ka-GE"/>
        </w:rPr>
        <w:t xml:space="preserve"> </w:t>
      </w:r>
      <w:r w:rsidRPr="00712B06">
        <w:rPr>
          <w:rFonts w:ascii="Sylfaen" w:eastAsia="Calibri" w:hAnsi="Sylfaen" w:cs="Sylfaen"/>
          <w:b/>
          <w:lang w:val="ka-GE"/>
        </w:rPr>
        <w:t>მაგალითად</w:t>
      </w:r>
      <w:r w:rsidRPr="00712B06">
        <w:rPr>
          <w:rFonts w:ascii="Sylfaen" w:eastAsia="Calibri" w:hAnsi="Sylfaen" w:cstheme="minorHAnsi"/>
          <w:b/>
          <w:lang w:val="ka-GE"/>
        </w:rPr>
        <w:t xml:space="preserve"> </w:t>
      </w:r>
      <w:r w:rsidRPr="00712B06">
        <w:rPr>
          <w:rFonts w:ascii="Sylfaen" w:eastAsia="Calibri" w:hAnsi="Sylfaen" w:cs="Sylfaen"/>
          <w:b/>
          <w:lang w:val="ka-GE"/>
        </w:rPr>
        <w:t>იქნა</w:t>
      </w:r>
      <w:r w:rsidRPr="00712B06">
        <w:rPr>
          <w:rFonts w:ascii="Sylfaen" w:eastAsia="Calibri" w:hAnsi="Sylfaen" w:cstheme="minorHAnsi"/>
          <w:b/>
          <w:lang w:val="ka-GE"/>
        </w:rPr>
        <w:t xml:space="preserve"> </w:t>
      </w:r>
      <w:r w:rsidRPr="00712B06">
        <w:rPr>
          <w:rFonts w:ascii="Sylfaen" w:eastAsia="Calibri" w:hAnsi="Sylfaen" w:cs="Sylfaen"/>
          <w:b/>
          <w:lang w:val="ka-GE"/>
        </w:rPr>
        <w:t>გამოყენებული</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მომზადებისას</w:t>
      </w:r>
      <w:r w:rsidRPr="00712B06">
        <w:rPr>
          <w:rFonts w:ascii="Sylfaen" w:eastAsia="Calibri" w:hAnsi="Sylfaen" w:cstheme="minorHAnsi"/>
          <w:b/>
          <w:lang w:val="ka-GE"/>
        </w:rPr>
        <w:t xml:space="preserve">, </w:t>
      </w:r>
      <w:r w:rsidRPr="00712B06">
        <w:rPr>
          <w:rFonts w:ascii="Sylfaen" w:eastAsia="Calibri" w:hAnsi="Sylfaen" w:cs="Sylfaen"/>
          <w:b/>
          <w:lang w:val="ka-GE"/>
        </w:rPr>
        <w:t>ასეთი</w:t>
      </w:r>
      <w:r w:rsidRPr="00712B06">
        <w:rPr>
          <w:rFonts w:ascii="Sylfaen" w:eastAsia="Calibri" w:hAnsi="Sylfaen" w:cstheme="minorHAnsi"/>
          <w:b/>
          <w:lang w:val="ka-GE"/>
        </w:rPr>
        <w:t xml:space="preserve"> </w:t>
      </w:r>
      <w:r w:rsidRPr="00712B06">
        <w:rPr>
          <w:rFonts w:ascii="Sylfaen" w:eastAsia="Calibri" w:hAnsi="Sylfaen" w:cs="Sylfaen"/>
          <w:b/>
          <w:lang w:val="ka-GE"/>
        </w:rPr>
        <w:t>მიმოხილვის</w:t>
      </w:r>
      <w:r w:rsidRPr="00712B06">
        <w:rPr>
          <w:rFonts w:ascii="Sylfaen" w:eastAsia="Calibri" w:hAnsi="Sylfaen" w:cstheme="minorHAnsi"/>
          <w:b/>
          <w:lang w:val="ka-GE"/>
        </w:rPr>
        <w:t xml:space="preserve"> </w:t>
      </w:r>
      <w:r w:rsidRPr="00712B06">
        <w:rPr>
          <w:rFonts w:ascii="Sylfaen" w:eastAsia="Calibri" w:hAnsi="Sylfaen" w:cs="Sylfaen"/>
          <w:b/>
          <w:lang w:val="ka-GE"/>
        </w:rPr>
        <w:t>მომზადების</w:t>
      </w:r>
      <w:r w:rsidRPr="00712B06">
        <w:rPr>
          <w:rFonts w:ascii="Sylfaen" w:eastAsia="Calibri" w:hAnsi="Sylfaen" w:cstheme="minorHAnsi"/>
          <w:b/>
          <w:lang w:val="ka-GE"/>
        </w:rPr>
        <w:t xml:space="preserve"> </w:t>
      </w:r>
      <w:r w:rsidRPr="00712B06">
        <w:rPr>
          <w:rFonts w:ascii="Sylfaen" w:eastAsia="Calibri" w:hAnsi="Sylfaen" w:cs="Sylfaen"/>
          <w:b/>
          <w:lang w:val="ka-GE"/>
        </w:rPr>
        <w:t>შემთხვევაში</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sidRPr="00712B06">
        <w:rPr>
          <w:rFonts w:ascii="Sylfaen" w:hAnsi="Sylfaen"/>
          <w:lang w:val="ka-GE"/>
        </w:rPr>
        <w:t xml:space="preserve">ასეთი არ არსებობს. </w:t>
      </w:r>
    </w:p>
    <w:p w:rsidR="00804762" w:rsidRPr="00712B06" w:rsidRDefault="00804762" w:rsidP="00804762">
      <w:pPr>
        <w:keepNext/>
        <w:keepLines/>
        <w:spacing w:before="40" w:after="0"/>
        <w:jc w:val="both"/>
        <w:outlineLvl w:val="1"/>
        <w:rPr>
          <w:rFonts w:ascii="Sylfaen" w:eastAsia="Calibri" w:hAnsi="Sylfaen" w:cstheme="minorHAnsi"/>
          <w:b/>
          <w:lang w:val="ka-GE"/>
        </w:rPr>
      </w:pPr>
      <w:r w:rsidRPr="00712B06">
        <w:rPr>
          <w:rFonts w:ascii="Sylfaen" w:eastAsia="Calibri" w:hAnsi="Sylfaen" w:cs="Sylfaen"/>
          <w:b/>
          <w:lang w:val="ka-GE"/>
        </w:rPr>
        <w:t>ე</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ავტორი</w:t>
      </w:r>
      <w:r w:rsidRPr="00712B06">
        <w:rPr>
          <w:rFonts w:ascii="Sylfaen" w:eastAsia="Calibri" w:hAnsi="Sylfaen" w:cstheme="minorHAnsi"/>
          <w:b/>
          <w:lang w:val="ka-GE"/>
        </w:rPr>
        <w:t>:</w:t>
      </w:r>
    </w:p>
    <w:p w:rsidR="00804762" w:rsidRPr="00712B06" w:rsidRDefault="00804762" w:rsidP="00804762">
      <w:pPr>
        <w:jc w:val="both"/>
        <w:rPr>
          <w:rFonts w:ascii="Sylfaen" w:hAnsi="Sylfaen"/>
          <w:lang w:val="ka-GE"/>
        </w:rPr>
      </w:pPr>
      <w:r>
        <w:rPr>
          <w:rFonts w:ascii="Sylfaen" w:hAnsi="Sylfaen"/>
          <w:lang w:val="ka-GE"/>
        </w:rPr>
        <w:t xml:space="preserve">საქართველოს ეკონომიკისა და მდგრადი განვითარების სამინისტრო და </w:t>
      </w:r>
      <w:r w:rsidRPr="00712B06">
        <w:rPr>
          <w:rFonts w:ascii="Sylfaen" w:hAnsi="Sylfaen"/>
          <w:lang w:val="ka-GE"/>
        </w:rPr>
        <w:t>საქართველოს ეროვნული ბანკი.</w:t>
      </w:r>
    </w:p>
    <w:p w:rsidR="00804762" w:rsidRPr="00712B06" w:rsidRDefault="00804762" w:rsidP="00804762">
      <w:pPr>
        <w:keepNext/>
        <w:keepLines/>
        <w:spacing w:before="40" w:after="0"/>
        <w:jc w:val="both"/>
        <w:outlineLvl w:val="1"/>
        <w:rPr>
          <w:rFonts w:ascii="Sylfaen" w:eastAsia="Calibri" w:hAnsi="Sylfaen" w:cs="Sylfaen"/>
          <w:b/>
          <w:lang w:val="ka-GE"/>
        </w:rPr>
      </w:pPr>
      <w:r w:rsidRPr="00712B06">
        <w:rPr>
          <w:rFonts w:ascii="Sylfaen" w:eastAsia="Calibri" w:hAnsi="Sylfaen" w:cs="Sylfaen"/>
          <w:b/>
          <w:lang w:val="ka-GE"/>
        </w:rPr>
        <w:t>ვ</w:t>
      </w:r>
      <w:r w:rsidRPr="00712B06">
        <w:rPr>
          <w:rFonts w:ascii="Sylfaen" w:eastAsia="Calibri" w:hAnsi="Sylfaen" w:cstheme="minorHAnsi"/>
          <w:b/>
          <w:lang w:val="ka-GE"/>
        </w:rPr>
        <w:t xml:space="preserve">) </w:t>
      </w:r>
      <w:r w:rsidRPr="00712B06">
        <w:rPr>
          <w:rFonts w:ascii="Sylfaen" w:eastAsia="Calibri" w:hAnsi="Sylfaen" w:cs="Sylfaen"/>
          <w:b/>
          <w:lang w:val="ka-GE"/>
        </w:rPr>
        <w:t>კანონპროექტის</w:t>
      </w:r>
      <w:r w:rsidRPr="00712B06">
        <w:rPr>
          <w:rFonts w:ascii="Sylfaen" w:eastAsia="Calibri" w:hAnsi="Sylfaen" w:cstheme="minorHAnsi"/>
          <w:b/>
          <w:lang w:val="ka-GE"/>
        </w:rPr>
        <w:t xml:space="preserve"> </w:t>
      </w:r>
      <w:r w:rsidRPr="00712B06">
        <w:rPr>
          <w:rFonts w:ascii="Sylfaen" w:eastAsia="Calibri" w:hAnsi="Sylfaen" w:cs="Sylfaen"/>
          <w:b/>
          <w:lang w:val="ka-GE"/>
        </w:rPr>
        <w:t>ინიციატორი</w:t>
      </w:r>
    </w:p>
    <w:p w:rsidR="00804762" w:rsidRPr="00712B06" w:rsidRDefault="00804762" w:rsidP="00804762">
      <w:pPr>
        <w:jc w:val="both"/>
        <w:rPr>
          <w:rFonts w:ascii="Sylfaen" w:hAnsi="Sylfaen"/>
          <w:lang w:val="ka-GE"/>
        </w:rPr>
      </w:pPr>
      <w:r w:rsidRPr="00712B06">
        <w:rPr>
          <w:rFonts w:ascii="Sylfaen" w:hAnsi="Sylfaen"/>
          <w:lang w:val="ka-GE"/>
        </w:rPr>
        <w:t>საქართველოს მთავრობა</w:t>
      </w:r>
    </w:p>
    <w:p w:rsidR="00804762" w:rsidRPr="00712B06" w:rsidRDefault="00804762" w:rsidP="00804762">
      <w:pPr>
        <w:jc w:val="both"/>
        <w:rPr>
          <w:rFonts w:ascii="Sylfaen" w:hAnsi="Sylfaen" w:cstheme="minorHAnsi"/>
        </w:rPr>
      </w:pPr>
    </w:p>
    <w:p w:rsidR="00804762" w:rsidRDefault="00804762" w:rsidP="00804762">
      <w:pPr>
        <w:tabs>
          <w:tab w:val="left" w:pos="180"/>
        </w:tabs>
        <w:rPr>
          <w:rFonts w:ascii="Sylfaen" w:hAnsi="Sylfaen" w:cs="Sylfaen"/>
          <w:b/>
        </w:rPr>
      </w:pPr>
    </w:p>
    <w:p w:rsidR="00804762" w:rsidRDefault="00804762" w:rsidP="00804762">
      <w:pPr>
        <w:jc w:val="center"/>
        <w:rPr>
          <w:rFonts w:ascii="Sylfaen" w:hAnsi="Sylfaen" w:cs="Sylfaen"/>
          <w:b/>
        </w:rPr>
      </w:pPr>
    </w:p>
    <w:p w:rsidR="00804762" w:rsidRDefault="00804762" w:rsidP="00804762">
      <w:pPr>
        <w:jc w:val="center"/>
        <w:rPr>
          <w:rFonts w:ascii="Sylfaen" w:hAnsi="Sylfaen" w:cs="Sylfaen"/>
          <w:b/>
        </w:rPr>
      </w:pPr>
    </w:p>
    <w:p w:rsidR="00804762" w:rsidRDefault="00804762" w:rsidP="00804762">
      <w:pPr>
        <w:jc w:val="center"/>
        <w:rPr>
          <w:rFonts w:ascii="Sylfaen" w:hAnsi="Sylfaen" w:cs="Sylfaen"/>
          <w:b/>
        </w:rPr>
      </w:pPr>
    </w:p>
    <w:p w:rsidR="00804762" w:rsidRPr="008E4034" w:rsidRDefault="00804762" w:rsidP="00804762">
      <w:pPr>
        <w:rPr>
          <w:rFonts w:ascii="Sylfaen" w:hAnsi="Sylfaen"/>
        </w:rPr>
      </w:pPr>
    </w:p>
    <w:p w:rsidR="00804762" w:rsidRDefault="00804762" w:rsidP="00804762"/>
    <w:p w:rsidR="00804762" w:rsidRDefault="00804762"/>
    <w:sectPr w:rsidR="00804762" w:rsidSect="00FF11C5">
      <w:pgSz w:w="11906" w:h="16838" w:code="9"/>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729" w:rsidRDefault="00C23729" w:rsidP="00804762">
      <w:pPr>
        <w:spacing w:after="0" w:line="240" w:lineRule="auto"/>
      </w:pPr>
      <w:r>
        <w:separator/>
      </w:r>
    </w:p>
  </w:endnote>
  <w:endnote w:type="continuationSeparator" w:id="0">
    <w:p w:rsidR="00C23729" w:rsidRDefault="00C23729" w:rsidP="00804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729" w:rsidRDefault="00C23729" w:rsidP="00804762">
      <w:pPr>
        <w:spacing w:after="0" w:line="240" w:lineRule="auto"/>
      </w:pPr>
      <w:r>
        <w:separator/>
      </w:r>
    </w:p>
  </w:footnote>
  <w:footnote w:type="continuationSeparator" w:id="0">
    <w:p w:rsidR="00C23729" w:rsidRDefault="00C23729" w:rsidP="00804762">
      <w:pPr>
        <w:spacing w:after="0" w:line="240" w:lineRule="auto"/>
      </w:pPr>
      <w:r>
        <w:continuationSeparator/>
      </w:r>
    </w:p>
  </w:footnote>
  <w:footnote w:id="1">
    <w:p w:rsidR="00804762" w:rsidRPr="005B4B9D" w:rsidRDefault="00804762" w:rsidP="00804762">
      <w:pPr>
        <w:pStyle w:val="FootnoteText"/>
        <w:jc w:val="both"/>
      </w:pPr>
      <w:r>
        <w:rPr>
          <w:rStyle w:val="FootnoteReference"/>
        </w:rPr>
        <w:footnoteRef/>
      </w:r>
      <w:r>
        <w:t xml:space="preserve"> </w:t>
      </w:r>
      <w:r>
        <w:rPr>
          <w:lang w:val="ka-GE"/>
        </w:rPr>
        <w:t xml:space="preserve">იხ. </w:t>
      </w:r>
      <w:r>
        <w:t>2006 წლის 17 მაისის ევროპ</w:t>
      </w:r>
      <w:r>
        <w:rPr>
          <w:lang w:val="ka-GE"/>
        </w:rPr>
        <w:t>ის პ</w:t>
      </w:r>
      <w:r>
        <w:t>არლამენტისა და საბჭოს 2006/43/EC დირექტივა წლიური ანგარიშებისა და კონსოლიდირებული ანგარიშების კანონით</w:t>
      </w:r>
      <w:r>
        <w:rPr>
          <w:lang w:val="ka-GE"/>
        </w:rPr>
        <w:t xml:space="preserve"> </w:t>
      </w:r>
      <w:r>
        <w:t>დადგენილი აუდიტის განხორციელების შესახებ</w:t>
      </w:r>
      <w:r>
        <w:rPr>
          <w:lang w:val="ka-GE"/>
        </w:rPr>
        <w:t>, 39(3)(ბ) მუხლი.</w:t>
      </w:r>
    </w:p>
  </w:footnote>
  <w:footnote w:id="2">
    <w:p w:rsidR="00804762" w:rsidRPr="0001033B" w:rsidRDefault="00804762" w:rsidP="00804762">
      <w:pPr>
        <w:pStyle w:val="FootnoteText"/>
        <w:jc w:val="both"/>
        <w:rPr>
          <w:lang w:val="ka-GE"/>
        </w:rPr>
      </w:pPr>
      <w:r>
        <w:rPr>
          <w:rStyle w:val="FootnoteReference"/>
        </w:rPr>
        <w:footnoteRef/>
      </w:r>
      <w:r>
        <w:t xml:space="preserve"> </w:t>
      </w:r>
      <w:r>
        <w:rPr>
          <w:lang w:val="ka-GE"/>
        </w:rPr>
        <w:t xml:space="preserve">იხ. ევროპის პარლამენტისა და საბჭოს </w:t>
      </w:r>
      <w:r w:rsidRPr="0001033B">
        <w:t xml:space="preserve">2004 წლის 15 დეკემბრის </w:t>
      </w:r>
      <w:r w:rsidRPr="005B4B9D">
        <w:t xml:space="preserve">2004/109/EC </w:t>
      </w:r>
      <w:r>
        <w:t>დირექტივა</w:t>
      </w:r>
      <w:r w:rsidRPr="0001033B">
        <w:t xml:space="preserve"> იმ ემიტენტთა გამჭვირვალობის მოთხოვნების ჰარმონიზაციის შესახებ, რომელთა ფასიანი ქაღალდები დაშვებულია სავაჭროდ რეგულირებულ ბაზარზე</w:t>
      </w:r>
      <w:r>
        <w:rPr>
          <w:lang w:val="ka-GE"/>
        </w:rPr>
        <w:t>, 1(2) მუხლი</w:t>
      </w:r>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141"/>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8EC"/>
    <w:rsid w:val="00570BBA"/>
    <w:rsid w:val="005D532B"/>
    <w:rsid w:val="00607BA3"/>
    <w:rsid w:val="00804762"/>
    <w:rsid w:val="0099493B"/>
    <w:rsid w:val="00B04418"/>
    <w:rsid w:val="00B76133"/>
    <w:rsid w:val="00C146C8"/>
    <w:rsid w:val="00C23729"/>
    <w:rsid w:val="00F038EC"/>
    <w:rsid w:val="00FF1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7C24E3-5134-461F-8507-87C9E0756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32B"/>
    <w:rPr>
      <w:rFonts w:asciiTheme="minorHAnsi" w:hAnsiTheme="minorHAnsi"/>
    </w:rPr>
  </w:style>
  <w:style w:type="paragraph" w:styleId="Heading1">
    <w:name w:val="heading 1"/>
    <w:basedOn w:val="Normal"/>
    <w:next w:val="Normal"/>
    <w:link w:val="Heading1Char"/>
    <w:uiPriority w:val="9"/>
    <w:qFormat/>
    <w:rsid w:val="0080476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4762"/>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rsid w:val="00804762"/>
    <w:pPr>
      <w:spacing w:after="0" w:line="240" w:lineRule="auto"/>
    </w:pPr>
    <w:rPr>
      <w:rFonts w:ascii="Sylfaen" w:hAnsi="Sylfaen"/>
      <w:sz w:val="20"/>
      <w:szCs w:val="20"/>
    </w:rPr>
  </w:style>
  <w:style w:type="character" w:customStyle="1" w:styleId="FootnoteTextChar">
    <w:name w:val="Footnote Text Char"/>
    <w:basedOn w:val="DefaultParagraphFont"/>
    <w:link w:val="FootnoteText"/>
    <w:uiPriority w:val="99"/>
    <w:semiHidden/>
    <w:rsid w:val="00804762"/>
    <w:rPr>
      <w:sz w:val="20"/>
      <w:szCs w:val="20"/>
    </w:rPr>
  </w:style>
  <w:style w:type="character" w:styleId="FootnoteReference">
    <w:name w:val="footnote reference"/>
    <w:basedOn w:val="DefaultParagraphFont"/>
    <w:uiPriority w:val="99"/>
    <w:semiHidden/>
    <w:unhideWhenUsed/>
    <w:rsid w:val="008047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2218</Words>
  <Characters>12646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Khinchiashvili</dc:creator>
  <cp:keywords/>
  <dc:description/>
  <cp:lastModifiedBy>Ana Tsaguria</cp:lastModifiedBy>
  <cp:revision>3</cp:revision>
  <dcterms:created xsi:type="dcterms:W3CDTF">2020-02-18T10:15:00Z</dcterms:created>
  <dcterms:modified xsi:type="dcterms:W3CDTF">2020-02-18T10:15:00Z</dcterms:modified>
</cp:coreProperties>
</file>